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5A5CBE"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F41006" w:rsidRDefault="00F41006" w:rsidP="009A32BF">
                            <w:pPr>
                              <w:jc w:val="center"/>
                            </w:pPr>
                            <w:r>
                              <w:t>Logo</w:t>
                            </w:r>
                          </w:p>
                          <w:p w:rsidR="00F41006" w:rsidRDefault="00F41006"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F41006" w:rsidRDefault="00F41006" w:rsidP="009A32BF">
                      <w:pPr>
                        <w:jc w:val="center"/>
                      </w:pPr>
                      <w:r>
                        <w:t>Logo</w:t>
                      </w:r>
                    </w:p>
                    <w:p w:rsidR="00F41006" w:rsidRDefault="00F41006" w:rsidP="009A32BF">
                      <w:pPr>
                        <w:jc w:val="center"/>
                      </w:pPr>
                      <w:r>
                        <w:t>K/L/D/I</w:t>
                      </w:r>
                    </w:p>
                  </w:txbxContent>
                </v:textbox>
              </v:oval>
            </w:pict>
          </mc:Fallback>
        </mc:AlternateContent>
      </w:r>
      <w:r w:rsidR="009A32BF" w:rsidRPr="008064A3">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8064A3">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8064A3">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5A5CBE"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69215</wp:posOffset>
                </wp:positionV>
                <wp:extent cx="62865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5.45pt" to="48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GYHQIAADoEAAAOAAAAZHJzL2Uyb0RvYy54bWysU8GO2jAQvVfqP1i+QxIaWD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DA76CA" w:rsidRDefault="00DA76CA" w:rsidP="00DA76CA">
      <w:pPr>
        <w:pStyle w:val="Heading1"/>
        <w:spacing w:before="0"/>
        <w:jc w:val="center"/>
        <w:rPr>
          <w:rFonts w:ascii="Footlight MT Light" w:hAnsi="Footlight MT Light"/>
          <w:color w:val="auto"/>
          <w:sz w:val="32"/>
          <w:szCs w:val="32"/>
        </w:rPr>
      </w:pPr>
      <w:bookmarkStart w:id="1" w:name="_Toc345106872"/>
      <w:r w:rsidRPr="00DA76CA">
        <w:rPr>
          <w:rFonts w:ascii="Footlight MT Light" w:hAnsi="Footlight MT Light"/>
          <w:color w:val="auto"/>
          <w:sz w:val="32"/>
          <w:szCs w:val="32"/>
          <w:lang w:val="id-ID"/>
        </w:rPr>
        <w:t>SYARAT-SYARAT UMUM KONTRAK (SSUK)</w:t>
      </w:r>
      <w:bookmarkEnd w:id="1"/>
    </w:p>
    <w:p w:rsidR="00802D9E" w:rsidRPr="00802D9E" w:rsidRDefault="00802D9E" w:rsidP="00802D9E"/>
    <w:tbl>
      <w:tblPr>
        <w:tblW w:w="10172" w:type="dxa"/>
        <w:tblLayout w:type="fixed"/>
        <w:tblLook w:val="0000" w:firstRow="0" w:lastRow="0" w:firstColumn="0" w:lastColumn="0" w:noHBand="0" w:noVBand="0"/>
      </w:tblPr>
      <w:tblGrid>
        <w:gridCol w:w="2235"/>
        <w:gridCol w:w="33"/>
        <w:gridCol w:w="7763"/>
        <w:gridCol w:w="141"/>
      </w:tblGrid>
      <w:tr w:rsidR="00802D9E" w:rsidRPr="002B2F54" w:rsidTr="00802D9E">
        <w:trPr>
          <w:gridAfter w:val="1"/>
          <w:wAfter w:w="141" w:type="dxa"/>
        </w:trPr>
        <w:tc>
          <w:tcPr>
            <w:tcW w:w="10031" w:type="dxa"/>
            <w:gridSpan w:val="3"/>
          </w:tcPr>
          <w:p w:rsidR="00802D9E" w:rsidRPr="00802D9E" w:rsidRDefault="00802D9E" w:rsidP="00802D9E">
            <w:pPr>
              <w:pStyle w:val="Heading1"/>
              <w:spacing w:before="120" w:after="120"/>
              <w:rPr>
                <w:rFonts w:ascii="Footlight MT Light" w:hAnsi="Footlight MT Light" w:cs="Arial"/>
                <w:color w:val="auto"/>
                <w:sz w:val="24"/>
                <w:szCs w:val="24"/>
                <w:lang w:val="id-ID"/>
              </w:rPr>
            </w:pPr>
            <w:bookmarkStart w:id="2" w:name="_Toc280827174"/>
            <w:bookmarkStart w:id="3" w:name="_Toc282410566"/>
            <w:bookmarkStart w:id="4" w:name="_Toc226163682"/>
            <w:bookmarkStart w:id="5" w:name="_Toc29564169"/>
            <w:bookmarkStart w:id="6" w:name="_Toc147562953"/>
            <w:bookmarkStart w:id="7" w:name="_Toc147653472"/>
            <w:bookmarkStart w:id="8" w:name="_Toc147654021"/>
            <w:bookmarkStart w:id="9" w:name="_Toc147703037"/>
            <w:bookmarkStart w:id="10" w:name="_Toc147703171"/>
            <w:bookmarkStart w:id="11" w:name="_Toc147703503"/>
            <w:bookmarkStart w:id="12" w:name="_Toc147705233"/>
            <w:bookmarkStart w:id="13" w:name="_Toc147705504"/>
            <w:bookmarkStart w:id="14" w:name="_Toc147783897"/>
            <w:bookmarkStart w:id="15" w:name="_Toc147784063"/>
            <w:bookmarkStart w:id="16" w:name="_Toc147784402"/>
            <w:bookmarkStart w:id="17" w:name="_Toc148105462"/>
            <w:bookmarkStart w:id="18" w:name="_Toc148105669"/>
            <w:bookmarkStart w:id="19" w:name="_Toc148105876"/>
            <w:bookmarkStart w:id="20" w:name="_Toc148106290"/>
            <w:bookmarkStart w:id="21" w:name="_Toc148106497"/>
            <w:bookmarkStart w:id="22" w:name="_Toc148106704"/>
            <w:bookmarkStart w:id="23" w:name="_Toc152495029"/>
            <w:bookmarkStart w:id="24" w:name="_Toc150753971"/>
            <w:bookmarkStart w:id="25" w:name="_Toc153425058"/>
            <w:bookmarkStart w:id="26" w:name="_Toc153494220"/>
            <w:bookmarkStart w:id="27" w:name="_Toc153498395"/>
            <w:bookmarkStart w:id="28" w:name="_Toc153498616"/>
            <w:bookmarkStart w:id="29" w:name="_Toc155490182"/>
            <w:r w:rsidRPr="00802D9E">
              <w:rPr>
                <w:rFonts w:ascii="Footlight MT Light" w:hAnsi="Footlight MT Light"/>
                <w:color w:val="auto"/>
                <w:sz w:val="24"/>
                <w:szCs w:val="24"/>
              </w:rPr>
              <w:t>A. KETENTUAN  UMUM</w:t>
            </w:r>
            <w:bookmarkEnd w:id="2"/>
            <w:bookmarkEnd w:id="3"/>
            <w:bookmarkEnd w:id="4"/>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30" w:name="_Toc278707978"/>
            <w:bookmarkStart w:id="31" w:name="_Toc280827175"/>
            <w:bookmarkStart w:id="32" w:name="_Toc282410567"/>
            <w:bookmarkStart w:id="33" w:name="_Toc226163683"/>
            <w:r w:rsidRPr="002B2F54">
              <w:rPr>
                <w:rFonts w:ascii="Footlight MT Light" w:hAnsi="Footlight MT Light"/>
                <w:sz w:val="24"/>
                <w:szCs w:val="24"/>
              </w:rPr>
              <w:t>Definisi</w:t>
            </w:r>
            <w:bookmarkEnd w:id="30"/>
            <w:bookmarkEnd w:id="31"/>
            <w:bookmarkEnd w:id="32"/>
            <w:bookmarkEnd w:id="33"/>
          </w:p>
        </w:tc>
        <w:tc>
          <w:tcPr>
            <w:tcW w:w="7796" w:type="dxa"/>
            <w:gridSpan w:val="2"/>
          </w:tcPr>
          <w:p w:rsidR="00802D9E" w:rsidRPr="002B2F54" w:rsidRDefault="00802D9E" w:rsidP="00802D9E">
            <w:pPr>
              <w:rPr>
                <w:rFonts w:ascii="Footlight MT Light" w:hAnsi="Footlight MT Light" w:cs="Arial"/>
                <w:strike/>
                <w:sz w:val="24"/>
                <w:szCs w:val="24"/>
                <w:lang w:val="id-ID"/>
              </w:rPr>
            </w:pPr>
            <w:r w:rsidRPr="002B2F54">
              <w:rPr>
                <w:rFonts w:ascii="Footlight MT Light" w:hAnsi="Footlight MT Light" w:cs="Arial"/>
                <w:sz w:val="24"/>
                <w:szCs w:val="24"/>
                <w:lang w:val="id-ID"/>
              </w:rPr>
              <w:t>Istilah-istilah yang digunakan dalam Syarat-</w:t>
            </w:r>
            <w:r w:rsidRPr="002B2F54">
              <w:rPr>
                <w:rFonts w:ascii="Footlight MT Light" w:hAnsi="Footlight MT Light" w:cs="Arial"/>
                <w:sz w:val="24"/>
                <w:szCs w:val="24"/>
              </w:rPr>
              <w:t>S</w:t>
            </w:r>
            <w:r w:rsidRPr="002B2F54">
              <w:rPr>
                <w:rFonts w:ascii="Footlight MT Light" w:hAnsi="Footlight MT Light" w:cs="Arial"/>
                <w:sz w:val="24"/>
                <w:szCs w:val="24"/>
                <w:lang w:val="id-ID"/>
              </w:rPr>
              <w:t>yarat Umum Kontrak ini harus mempunyai arti atau tafsiran seperti yang dimaksudkan sebagai berikut: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trike/>
                <w:sz w:val="24"/>
                <w:szCs w:val="24"/>
                <w:lang w:val="id-ID"/>
              </w:rPr>
            </w:pPr>
            <w:r w:rsidRPr="002B2F54">
              <w:rPr>
                <w:rFonts w:ascii="Footlight MT Light" w:hAnsi="Footlight MT Light" w:cs="Arial"/>
                <w:b/>
                <w:sz w:val="24"/>
                <w:szCs w:val="24"/>
                <w:lang w:val="id-ID"/>
              </w:rPr>
              <w:t xml:space="preserve">Barang </w:t>
            </w:r>
            <w:r w:rsidRPr="002B2F54">
              <w:rPr>
                <w:rFonts w:ascii="Footlight MT Light" w:hAnsi="Footlight MT Light" w:cs="Arial"/>
                <w:sz w:val="24"/>
                <w:szCs w:val="24"/>
                <w:lang w:val="id-ID"/>
              </w:rPr>
              <w:t xml:space="preserve">adalah </w:t>
            </w:r>
            <w:r w:rsidRPr="002B2F54">
              <w:rPr>
                <w:rFonts w:ascii="Footlight MT Light" w:hAnsi="Footlight MT Light" w:cs="Footlight MT Light"/>
                <w:sz w:val="24"/>
                <w:szCs w:val="24"/>
                <w:lang w:val="af-ZA"/>
              </w:rPr>
              <w:t>setiap benda baik berwujud maupun tidak berwujud, bergerak maupun tidak bergerak, yang dapat diperdagangkan, dipakai, dipergunakan atau dimanfaatkan oleh Pengguna Barang</w:t>
            </w:r>
            <w:r w:rsidRPr="002B2F54">
              <w:rPr>
                <w:rFonts w:ascii="Footlight MT Light" w:hAnsi="Footlight MT Light" w:cs="Arial"/>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trike/>
                <w:sz w:val="24"/>
                <w:szCs w:val="24"/>
                <w:lang w:val="id-ID"/>
              </w:rPr>
            </w:pPr>
            <w:r w:rsidRPr="002B2F54">
              <w:rPr>
                <w:rFonts w:ascii="Footlight MT Light" w:hAnsi="Footlight MT Light" w:cs="Footlight MT Light"/>
                <w:b/>
                <w:sz w:val="26"/>
                <w:szCs w:val="26"/>
                <w:lang w:val="af-ZA"/>
              </w:rPr>
              <w:t xml:space="preserve">Pengguna </w:t>
            </w:r>
            <w:r w:rsidRPr="002B2F54">
              <w:rPr>
                <w:rFonts w:ascii="Footlight MT Light" w:hAnsi="Footlight MT Light" w:cs="Footlight MT Light"/>
                <w:b/>
                <w:sz w:val="24"/>
                <w:szCs w:val="24"/>
                <w:lang w:val="af-ZA"/>
              </w:rPr>
              <w:t>Anggaran</w:t>
            </w:r>
            <w:r w:rsidRPr="002B2F54">
              <w:rPr>
                <w:rFonts w:ascii="Footlight MT Light" w:hAnsi="Footlight MT Light" w:cs="Footlight MT Light"/>
                <w:sz w:val="26"/>
                <w:szCs w:val="26"/>
                <w:lang w:val="af-ZA"/>
              </w:rPr>
              <w:t xml:space="preserve"> yang selanjutnya disebut </w:t>
            </w:r>
            <w:r w:rsidRPr="002B2F54">
              <w:rPr>
                <w:rFonts w:ascii="Footlight MT Light" w:hAnsi="Footlight MT Light" w:cs="Footlight MT Light"/>
                <w:b/>
                <w:sz w:val="26"/>
                <w:szCs w:val="26"/>
                <w:lang w:val="af-ZA"/>
              </w:rPr>
              <w:t>PA</w:t>
            </w:r>
            <w:r w:rsidRPr="002B2F54">
              <w:rPr>
                <w:rFonts w:ascii="Footlight MT Light" w:hAnsi="Footlight MT Light" w:cs="Footlight MT Light"/>
                <w:sz w:val="26"/>
                <w:szCs w:val="26"/>
                <w:lang w:val="af-ZA"/>
              </w:rPr>
              <w:t xml:space="preserve"> adalah Pejabat pemegang kewenangan penggunaan anggaran Kementerian/ Lembaga/Satuan Kerja Perangkat Daerah atau Pejabat yang disamakan pada Institusi lain Pengguna APBN/APBD</w:t>
            </w:r>
            <w:r w:rsidRPr="002B2F54">
              <w:rPr>
                <w:rFonts w:ascii="Footlight MT Light" w:hAnsi="Footlight MT Light" w:cs="Arial"/>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trike/>
                <w:sz w:val="24"/>
                <w:szCs w:val="24"/>
                <w:lang w:val="id-ID"/>
              </w:rPr>
            </w:pPr>
            <w:r w:rsidRPr="002B2F54">
              <w:rPr>
                <w:rFonts w:ascii="Footlight MT Light" w:hAnsi="Footlight MT Light" w:cs="Arial"/>
                <w:b/>
                <w:sz w:val="24"/>
                <w:szCs w:val="24"/>
                <w:lang w:val="id-ID"/>
              </w:rPr>
              <w:t xml:space="preserve">Kuasa Pengguna Anggaran </w:t>
            </w:r>
            <w:r w:rsidRPr="002B2F54">
              <w:rPr>
                <w:rFonts w:ascii="Footlight MT Light" w:hAnsi="Footlight MT Light" w:cs="Arial"/>
                <w:sz w:val="24"/>
                <w:szCs w:val="24"/>
                <w:lang w:val="id-ID"/>
              </w:rPr>
              <w:t xml:space="preserve">yang selanjutnya disebut </w:t>
            </w:r>
            <w:r w:rsidRPr="002B2F54">
              <w:rPr>
                <w:rFonts w:ascii="Footlight MT Light" w:hAnsi="Footlight MT Light" w:cs="Arial"/>
                <w:b/>
                <w:sz w:val="24"/>
                <w:szCs w:val="24"/>
                <w:lang w:val="id-ID"/>
              </w:rPr>
              <w:t>KPA</w:t>
            </w:r>
            <w:r w:rsidRPr="002B2F54">
              <w:rPr>
                <w:rFonts w:ascii="Footlight MT Light" w:hAnsi="Footlight MT Light" w:cs="Arial"/>
                <w:sz w:val="24"/>
                <w:szCs w:val="24"/>
                <w:lang w:val="id-ID"/>
              </w:rPr>
              <w:t xml:space="preserve"> adalah pejabat yang ditetapkan oleh </w:t>
            </w:r>
            <w:r w:rsidRPr="002B2F54">
              <w:rPr>
                <w:rFonts w:ascii="Footlight MT Light" w:hAnsi="Footlight MT Light" w:cs="Arial"/>
                <w:b/>
                <w:sz w:val="24"/>
                <w:szCs w:val="24"/>
                <w:lang w:val="id-ID"/>
              </w:rPr>
              <w:t>PA</w:t>
            </w:r>
            <w:r w:rsidRPr="002B2F54">
              <w:rPr>
                <w:rFonts w:ascii="Footlight MT Light" w:hAnsi="Footlight MT Light" w:cs="Arial"/>
                <w:sz w:val="24"/>
                <w:szCs w:val="24"/>
                <w:lang w:val="id-ID"/>
              </w:rPr>
              <w:t xml:space="preserve"> untuk menggunakan APBN atau ditetapkan Kepala Daerah untuk menggunakan APBD;</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z w:val="24"/>
                <w:szCs w:val="24"/>
                <w:lang w:val="id-ID"/>
              </w:rPr>
            </w:pPr>
            <w:r w:rsidRPr="002B2F54">
              <w:rPr>
                <w:rFonts w:ascii="Footlight MT Light" w:hAnsi="Footlight MT Light" w:cs="Arial"/>
                <w:b/>
                <w:sz w:val="24"/>
                <w:szCs w:val="24"/>
                <w:lang w:val="id-ID"/>
              </w:rPr>
              <w:t xml:space="preserve">Pejabat Pembuat Komitmen </w:t>
            </w:r>
            <w:r w:rsidRPr="002B2F54">
              <w:rPr>
                <w:rFonts w:ascii="Footlight MT Light" w:hAnsi="Footlight MT Light" w:cs="Arial"/>
                <w:sz w:val="24"/>
                <w:szCs w:val="24"/>
                <w:lang w:val="id-ID"/>
              </w:rPr>
              <w:t xml:space="preserve">yang selanjutnya disebut </w:t>
            </w:r>
            <w:r w:rsidRPr="002B2F54">
              <w:rPr>
                <w:rFonts w:ascii="Footlight MT Light" w:hAnsi="Footlight MT Light" w:cs="Arial"/>
                <w:b/>
                <w:sz w:val="24"/>
                <w:szCs w:val="24"/>
                <w:lang w:val="id-ID"/>
              </w:rPr>
              <w:t>PPK</w:t>
            </w:r>
            <w:r w:rsidRPr="002B2F54">
              <w:rPr>
                <w:rFonts w:ascii="Footlight MT Light" w:hAnsi="Footlight MT Light" w:cs="Arial"/>
                <w:sz w:val="24"/>
                <w:szCs w:val="24"/>
                <w:lang w:val="id-ID"/>
              </w:rPr>
              <w:t xml:space="preserve"> adalah pejabat yang bertanggung jawab atas pelaksanaan pengadaan barang.</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trike/>
                <w:sz w:val="24"/>
                <w:szCs w:val="24"/>
                <w:lang w:val="id-ID"/>
              </w:rPr>
            </w:pPr>
            <w:r w:rsidRPr="002B2F54">
              <w:rPr>
                <w:rFonts w:ascii="Footlight MT Light" w:hAnsi="Footlight MT Light" w:cs="Arial"/>
                <w:b/>
                <w:sz w:val="24"/>
                <w:szCs w:val="24"/>
                <w:lang w:val="id-ID"/>
              </w:rPr>
              <w:t>Panitia/Pejabat Penerima Hasil Pekerjaan</w:t>
            </w:r>
            <w:r w:rsidRPr="002B2F54">
              <w:rPr>
                <w:rFonts w:ascii="Footlight MT Light" w:hAnsi="Footlight MT Light" w:cs="Arial"/>
                <w:sz w:val="24"/>
                <w:szCs w:val="24"/>
                <w:lang w:val="id-ID"/>
              </w:rPr>
              <w:t xml:space="preserve"> adalah panitia/pejabat yang ditetapkan oleh PA/KPA yang bertugas memeriksa dan menerima hasil pekerjaan;</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trike/>
                <w:sz w:val="24"/>
                <w:szCs w:val="24"/>
                <w:lang w:val="id-ID"/>
              </w:rPr>
            </w:pPr>
            <w:r w:rsidRPr="002B2F54">
              <w:rPr>
                <w:rFonts w:ascii="Footlight MT Light" w:hAnsi="Footlight MT Light" w:cs="Arial"/>
                <w:b/>
                <w:sz w:val="24"/>
                <w:szCs w:val="24"/>
                <w:lang w:val="id-ID"/>
              </w:rPr>
              <w:t xml:space="preserve">Aparat Pengawas Intern Pemerintah atau </w:t>
            </w:r>
            <w:r w:rsidRPr="002B2F54">
              <w:rPr>
                <w:rFonts w:ascii="Footlight MT Light" w:hAnsi="Footlight MT Light" w:cs="Arial"/>
                <w:sz w:val="24"/>
                <w:szCs w:val="24"/>
                <w:lang w:val="id-ID"/>
              </w:rPr>
              <w:t xml:space="preserve">pengawas intern pada institusi lain yang selanjutnya disebut </w:t>
            </w:r>
            <w:r w:rsidRPr="002B2F54">
              <w:rPr>
                <w:rFonts w:ascii="Footlight MT Light" w:hAnsi="Footlight MT Light" w:cs="Arial"/>
                <w:b/>
                <w:sz w:val="24"/>
                <w:szCs w:val="24"/>
                <w:lang w:val="id-ID"/>
              </w:rPr>
              <w:t>APIP</w:t>
            </w:r>
            <w:r w:rsidRPr="002B2F54">
              <w:rPr>
                <w:rFonts w:ascii="Footlight MT Light" w:hAnsi="Footlight MT Light" w:cs="Arial"/>
                <w:sz w:val="24"/>
                <w:szCs w:val="24"/>
                <w:lang w:val="id-ID"/>
              </w:rPr>
              <w:t xml:space="preserve"> adalah aparat yang melakukan   pengawasan   melalui   audit,   reviu,   evaluasi, pemantauan dan kegiatan pengawasan lain terhadap penyelenggaraan tugas dan fungsi organisasi</w:t>
            </w:r>
            <w:r w:rsidRPr="002B2F54">
              <w:rPr>
                <w:rFonts w:ascii="Footlight MT Light" w:hAnsi="Footlight MT Light" w:cs="Arial"/>
                <w:b/>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trike/>
                <w:sz w:val="24"/>
                <w:szCs w:val="24"/>
                <w:lang w:val="id-ID"/>
              </w:rPr>
            </w:pPr>
            <w:r w:rsidRPr="002B2F54">
              <w:rPr>
                <w:rFonts w:ascii="Footlight MT Light" w:hAnsi="Footlight MT Light" w:cs="Arial"/>
                <w:b/>
                <w:noProof/>
                <w:sz w:val="24"/>
                <w:szCs w:val="24"/>
                <w:lang w:val="id-ID"/>
              </w:rPr>
              <w:t>Pe</w:t>
            </w:r>
            <w:r w:rsidRPr="002B2F54">
              <w:rPr>
                <w:rFonts w:ascii="Footlight MT Light" w:hAnsi="Footlight MT Light" w:cs="Arial"/>
                <w:b/>
                <w:noProof/>
                <w:sz w:val="24"/>
                <w:szCs w:val="24"/>
              </w:rPr>
              <w:t>nyedia</w:t>
            </w:r>
            <w:r w:rsidRPr="002B2F54">
              <w:rPr>
                <w:rFonts w:ascii="Footlight MT Light" w:hAnsi="Footlight MT Light" w:cs="Arial"/>
                <w:sz w:val="24"/>
                <w:szCs w:val="24"/>
                <w:lang w:val="id-ID"/>
              </w:rPr>
              <w:t>adalah badan usaha atau orangperseorangan yang menyediakan barang;</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trike/>
                <w:sz w:val="24"/>
                <w:szCs w:val="24"/>
                <w:lang w:val="id-ID"/>
              </w:rPr>
            </w:pPr>
            <w:r w:rsidRPr="002B2F54">
              <w:rPr>
                <w:rFonts w:ascii="Footlight MT Light" w:hAnsi="Footlight MT Light" w:cs="Arial"/>
                <w:b/>
                <w:sz w:val="24"/>
                <w:szCs w:val="24"/>
                <w:lang w:val="id-ID"/>
              </w:rPr>
              <w:t>Sub penyedia</w:t>
            </w:r>
            <w:r w:rsidRPr="002B2F54">
              <w:rPr>
                <w:rFonts w:ascii="Footlight MT Light" w:hAnsi="Footlight MT Light" w:cs="Arial"/>
                <w:sz w:val="24"/>
                <w:szCs w:val="24"/>
                <w:lang w:val="id-ID"/>
              </w:rPr>
              <w:t xml:space="preserve"> adalah penyedia yang mengadakan perjanjian kerja dengan penyedia penanggung jawab kontrak, untuk melaksanakan sebagian pekerjaan (subkontrak);</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sz w:val="24"/>
                <w:szCs w:val="24"/>
                <w:lang w:val="id-ID"/>
              </w:rPr>
            </w:pPr>
            <w:r w:rsidRPr="002B2F54">
              <w:rPr>
                <w:rFonts w:ascii="Footlight MT Light" w:hAnsi="Footlight MT Light" w:cs="Arial"/>
                <w:b/>
                <w:sz w:val="24"/>
                <w:szCs w:val="24"/>
                <w:lang w:val="id-ID"/>
              </w:rPr>
              <w:t>Kemitraan</w:t>
            </w:r>
            <w:r w:rsidRPr="002B2F54">
              <w:rPr>
                <w:rFonts w:ascii="Footlight MT Light" w:hAnsi="Footlight MT Light" w:cs="Arial"/>
                <w:b/>
                <w:sz w:val="24"/>
                <w:szCs w:val="24"/>
              </w:rPr>
              <w:t>/Kerja Sama Operasi (KSO)</w:t>
            </w:r>
            <w:r w:rsidRPr="002B2F54">
              <w:rPr>
                <w:rFonts w:ascii="Footlight MT Light" w:hAnsi="Footlight MT Light" w:cs="Arial"/>
                <w:sz w:val="24"/>
                <w:szCs w:val="24"/>
                <w:lang w:val="id-ID"/>
              </w:rPr>
              <w:t>adalah</w:t>
            </w:r>
            <w:r w:rsidRPr="002B2F54">
              <w:rPr>
                <w:rFonts w:ascii="Footlight MT Light" w:hAnsi="Footlight MT Light"/>
                <w:sz w:val="24"/>
                <w:szCs w:val="24"/>
                <w:lang w:val="sv-SE"/>
              </w:rPr>
              <w:t>kerja sama usaha antarpenyedia</w:t>
            </w:r>
            <w:r w:rsidRPr="002B2F54">
              <w:rPr>
                <w:rFonts w:ascii="Footlight MT Light" w:hAnsi="Footlight MT Light"/>
                <w:sz w:val="24"/>
                <w:szCs w:val="24"/>
                <w:lang w:val="id-ID"/>
              </w:rPr>
              <w:t xml:space="preserve"> baik penyedia nasional maupun penyedia asing, </w:t>
            </w:r>
            <w:r w:rsidRPr="002B2F54">
              <w:rPr>
                <w:rFonts w:ascii="Footlight MT Light" w:hAnsi="Footlight MT Light"/>
                <w:sz w:val="24"/>
                <w:szCs w:val="24"/>
                <w:lang w:val="sv-SE"/>
              </w:rPr>
              <w:t xml:space="preserve"> yang masing-masing pihak mempunyai hak, </w:t>
            </w:r>
            <w:r w:rsidRPr="002B2F54">
              <w:rPr>
                <w:rFonts w:ascii="Footlight MT Light" w:hAnsi="Footlight MT Light" w:cs="Arial"/>
                <w:sz w:val="24"/>
                <w:szCs w:val="24"/>
                <w:lang w:val="id-ID"/>
              </w:rPr>
              <w:t>kewajiban</w:t>
            </w:r>
            <w:r w:rsidRPr="002B2F54">
              <w:rPr>
                <w:rFonts w:ascii="Footlight MT Light" w:hAnsi="Footlight MT Light"/>
                <w:sz w:val="24"/>
                <w:szCs w:val="24"/>
                <w:lang w:val="sv-SE"/>
              </w:rPr>
              <w:t xml:space="preserve"> dan tanggung jawab yang jelas berdasarkan kesepakatan bersama yang dituangkan dalam perjanjian tertulis</w:t>
            </w:r>
            <w:r w:rsidRPr="002B2F54">
              <w:rPr>
                <w:rFonts w:ascii="Footlight MT Light" w:hAnsi="Footlight MT Light"/>
                <w:sz w:val="24"/>
                <w:szCs w:val="24"/>
              </w:rPr>
              <w:t xml:space="preserve">. </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z w:val="24"/>
                <w:szCs w:val="24"/>
                <w:lang w:val="id-ID"/>
              </w:rPr>
            </w:pPr>
            <w:r w:rsidRPr="002B2F54">
              <w:rPr>
                <w:rFonts w:ascii="Footlight MT Light" w:hAnsi="Footlight MT Light" w:cs="Arial"/>
                <w:b/>
                <w:sz w:val="24"/>
                <w:szCs w:val="24"/>
                <w:lang w:val="id-ID"/>
              </w:rPr>
              <w:t>Surat Jaminan</w:t>
            </w:r>
            <w:r w:rsidRPr="002B2F54">
              <w:rPr>
                <w:rFonts w:ascii="Footlight MT Light" w:hAnsi="Footlight MT Light" w:cs="Arial"/>
                <w:sz w:val="24"/>
                <w:szCs w:val="24"/>
                <w:lang w:val="id-ID"/>
              </w:rPr>
              <w:t xml:space="preserve"> yang selanjutnya disebu</w:t>
            </w:r>
            <w:r w:rsidRPr="002B2F54">
              <w:rPr>
                <w:rFonts w:ascii="Footlight MT Light" w:hAnsi="Footlight MT Light" w:cs="Arial"/>
                <w:b/>
                <w:sz w:val="24"/>
                <w:szCs w:val="24"/>
                <w:lang w:val="id-ID"/>
              </w:rPr>
              <w:t>t Jaminan</w:t>
            </w:r>
            <w:r w:rsidRPr="002B2F54">
              <w:rPr>
                <w:rFonts w:ascii="Footlight MT Light" w:hAnsi="Footlight MT Light" w:cs="Arial"/>
                <w:sz w:val="24"/>
                <w:szCs w:val="24"/>
                <w:lang w:val="id-ID"/>
              </w:rPr>
              <w:t>, adalah jaminan tertulis yang bersifat mudah dicairkan dan tidak bersyara</w:t>
            </w:r>
            <w:r w:rsidRPr="00CA3A71">
              <w:rPr>
                <w:rFonts w:ascii="Footlight MT Light" w:hAnsi="Footlight MT Light" w:cs="Arial"/>
                <w:sz w:val="24"/>
                <w:szCs w:val="24"/>
                <w:lang w:val="id-ID"/>
              </w:rPr>
              <w:t>t</w:t>
            </w:r>
            <w:r w:rsidRPr="002B2F54">
              <w:rPr>
                <w:rFonts w:ascii="Footlight MT Light" w:hAnsi="Footlight MT Light" w:cs="Arial"/>
                <w:i/>
                <w:sz w:val="24"/>
                <w:szCs w:val="24"/>
                <w:lang w:val="id-ID"/>
              </w:rPr>
              <w:t xml:space="preserve"> (unconditional</w:t>
            </w:r>
            <w:r w:rsidRPr="002B2F54">
              <w:rPr>
                <w:rFonts w:ascii="Footlight MT Light" w:hAnsi="Footlight MT Light" w:cs="Arial"/>
                <w:sz w:val="24"/>
                <w:szCs w:val="24"/>
                <w:lang w:val="id-ID"/>
              </w:rPr>
              <w:t>), yang dikeluarkan oleh Bank Umum/Perusahaan Penjaminan/Perusahaan Asuransi yang diserahkan oleh peserta/penyedia kepada PPK untuk menjamin terpenuhinya kewajiban peserta/penyedi</w:t>
            </w:r>
            <w:r w:rsidRPr="002B2F54">
              <w:rPr>
                <w:rFonts w:ascii="Footlight MT Light" w:hAnsi="Footlight MT Light" w:cs="Arial"/>
                <w:b/>
                <w:sz w:val="24"/>
                <w:szCs w:val="24"/>
                <w:lang w:val="id-ID"/>
              </w:rPr>
              <w:t>a</w:t>
            </w:r>
            <w:r w:rsidRPr="002B2F54">
              <w:rPr>
                <w:rFonts w:ascii="Footlight MT Light" w:hAnsi="Footlight MT Light" w:cs="Arial"/>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z w:val="24"/>
                <w:szCs w:val="24"/>
                <w:lang w:val="id-ID"/>
              </w:rPr>
            </w:pPr>
            <w:r w:rsidRPr="002B2F54">
              <w:rPr>
                <w:rFonts w:ascii="Footlight MT Light" w:hAnsi="Footlight MT Light" w:cs="Arial"/>
                <w:b/>
                <w:sz w:val="24"/>
                <w:szCs w:val="24"/>
                <w:lang w:val="id-ID"/>
              </w:rPr>
              <w:t>KontrakPengadaan Barang/Jasa Pemerintah</w:t>
            </w:r>
            <w:r w:rsidRPr="002B2F54">
              <w:rPr>
                <w:rFonts w:ascii="Footlight MT Light" w:hAnsi="Footlight MT Light" w:cs="Arial"/>
                <w:sz w:val="24"/>
                <w:szCs w:val="24"/>
                <w:lang w:val="id-ID"/>
              </w:rPr>
              <w:t xml:space="preserve"> yang selanjutnya disebut </w:t>
            </w:r>
            <w:r w:rsidRPr="002B2F54">
              <w:rPr>
                <w:rFonts w:ascii="Footlight MT Light" w:hAnsi="Footlight MT Light" w:cs="Arial"/>
                <w:b/>
                <w:sz w:val="24"/>
                <w:szCs w:val="24"/>
                <w:lang w:val="id-ID"/>
              </w:rPr>
              <w:t>Kontrak</w:t>
            </w:r>
            <w:r w:rsidRPr="002B2F54">
              <w:rPr>
                <w:rFonts w:ascii="Footlight MT Light" w:hAnsi="Footlight MT Light" w:cs="Arial"/>
                <w:sz w:val="24"/>
                <w:szCs w:val="24"/>
                <w:lang w:val="id-ID"/>
              </w:rPr>
              <w:t xml:space="preserve"> adalah </w:t>
            </w:r>
            <w:r w:rsidRPr="002B2F54">
              <w:rPr>
                <w:rFonts w:ascii="Footlight MT Light" w:hAnsi="Footlight MT Light" w:cs="Arial"/>
                <w:sz w:val="24"/>
                <w:szCs w:val="24"/>
                <w:lang w:val="af-ZA"/>
              </w:rPr>
              <w:t xml:space="preserve">perjanjian tertulis antara PPK dengan Penyedia dan mencakup </w:t>
            </w:r>
            <w:r w:rsidRPr="002B2F54">
              <w:rPr>
                <w:rFonts w:ascii="Footlight MT Light" w:hAnsi="Footlight MT Light"/>
                <w:sz w:val="24"/>
                <w:szCs w:val="24"/>
                <w:lang w:val="sv-SE"/>
              </w:rPr>
              <w:t>Syarat-</w:t>
            </w:r>
            <w:r w:rsidRPr="002B2F54">
              <w:rPr>
                <w:rFonts w:ascii="Footlight MT Light" w:hAnsi="Footlight MT Light" w:cs="Arial"/>
                <w:sz w:val="24"/>
                <w:szCs w:val="24"/>
                <w:lang w:val="id-ID"/>
              </w:rPr>
              <w:t>Syarat</w:t>
            </w:r>
            <w:r w:rsidRPr="002B2F54">
              <w:rPr>
                <w:rFonts w:ascii="Footlight MT Light" w:hAnsi="Footlight MT Light"/>
                <w:sz w:val="24"/>
                <w:szCs w:val="24"/>
                <w:lang w:val="sv-SE"/>
              </w:rPr>
              <w:t xml:space="preserve"> Umum Kontrak (SSUK) ini dan Syarat-Syarat Khusus Kontrak (SSKK) serta dokumen lain yang </w:t>
            </w:r>
            <w:r w:rsidRPr="002B2F54">
              <w:rPr>
                <w:rFonts w:ascii="Footlight MT Light" w:hAnsi="Footlight MT Light"/>
                <w:sz w:val="24"/>
                <w:szCs w:val="24"/>
                <w:lang w:val="id-ID"/>
              </w:rPr>
              <w:t>merupakan bagian dari Kontrak</w:t>
            </w:r>
            <w:r w:rsidRPr="002B2F54">
              <w:rPr>
                <w:rFonts w:ascii="Footlight MT Light" w:hAnsi="Footlight MT Light" w:cs="Arial"/>
                <w:sz w:val="24"/>
                <w:szCs w:val="24"/>
                <w:lang w:val="af-ZA"/>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z w:val="24"/>
                <w:szCs w:val="24"/>
                <w:lang w:val="id-ID"/>
              </w:rPr>
            </w:pPr>
            <w:r w:rsidRPr="002B2F54">
              <w:rPr>
                <w:rFonts w:ascii="Footlight MT Light" w:hAnsi="Footlight MT Light" w:cs="Arial"/>
                <w:b/>
                <w:sz w:val="24"/>
                <w:szCs w:val="24"/>
                <w:lang w:val="id-ID"/>
              </w:rPr>
              <w:t xml:space="preserve">Nilai Kontrak </w:t>
            </w:r>
            <w:r w:rsidRPr="002B2F54">
              <w:rPr>
                <w:rFonts w:ascii="Footlight MT Light" w:hAnsi="Footlight MT Light" w:cs="Arial"/>
                <w:sz w:val="24"/>
                <w:szCs w:val="24"/>
                <w:lang w:val="id-ID"/>
              </w:rPr>
              <w:t>adalah total harga yang tercantum dalam Kontrak</w:t>
            </w:r>
            <w:r w:rsidRPr="002B2F54">
              <w:rPr>
                <w:rFonts w:ascii="Footlight MT Light" w:hAnsi="Footlight MT Light" w:cs="Arial"/>
                <w:b/>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b/>
                <w:sz w:val="24"/>
                <w:szCs w:val="24"/>
                <w:lang w:val="sv-SE"/>
              </w:rPr>
            </w:pPr>
            <w:r w:rsidRPr="002B2F54">
              <w:rPr>
                <w:rFonts w:ascii="Footlight MT Light" w:hAnsi="Footlight MT Light" w:cs="Arial"/>
                <w:b/>
                <w:sz w:val="24"/>
                <w:szCs w:val="24"/>
                <w:lang w:val="sv-SE"/>
              </w:rPr>
              <w:t>Hari</w:t>
            </w:r>
            <w:r w:rsidRPr="002B2F54">
              <w:rPr>
                <w:rFonts w:ascii="Footlight MT Light" w:hAnsi="Footlight MT Light" w:cs="Arial"/>
                <w:sz w:val="24"/>
                <w:szCs w:val="24"/>
                <w:lang w:val="sv-SE"/>
              </w:rPr>
              <w:t xml:space="preserve"> adalah hari kalender</w:t>
            </w:r>
            <w:r w:rsidRPr="002B2F54">
              <w:rPr>
                <w:rFonts w:ascii="Footlight MT Light" w:hAnsi="Footlight MT Light" w:cs="Arial"/>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z w:val="24"/>
                <w:szCs w:val="24"/>
                <w:lang w:val="sv-SE"/>
              </w:rPr>
            </w:pPr>
            <w:r w:rsidRPr="002B2F54">
              <w:rPr>
                <w:rFonts w:ascii="Footlight MT Light" w:hAnsi="Footlight MT Light" w:cs="Arial"/>
                <w:b/>
                <w:sz w:val="24"/>
                <w:szCs w:val="24"/>
                <w:lang w:val="sv-SE"/>
              </w:rPr>
              <w:t xml:space="preserve">Daftar kuantitas dan harga (rincian harga penawaran) </w:t>
            </w:r>
            <w:r w:rsidRPr="002B2F54">
              <w:rPr>
                <w:rFonts w:ascii="Footlight MT Light" w:hAnsi="Footlight MT Light" w:cs="Arial"/>
                <w:sz w:val="24"/>
                <w:szCs w:val="24"/>
                <w:lang w:val="sv-SE"/>
              </w:rPr>
              <w:t>adalah daftar kuantitas yang telah diisi harga satuan dan jumlah biaya keseluruhannya yang merupakan bagian dari penawaran;</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trike/>
                <w:sz w:val="24"/>
                <w:szCs w:val="24"/>
                <w:lang w:val="sv-SE"/>
              </w:rPr>
            </w:pPr>
            <w:r w:rsidRPr="002B2F54">
              <w:rPr>
                <w:rFonts w:ascii="Footlight MT Light" w:hAnsi="Footlight MT Light" w:cs="Arial"/>
                <w:b/>
                <w:sz w:val="24"/>
                <w:szCs w:val="24"/>
                <w:lang w:val="sv-SE"/>
              </w:rPr>
              <w:lastRenderedPageBreak/>
              <w:t>Harga</w:t>
            </w:r>
            <w:r w:rsidRPr="002B2F54">
              <w:rPr>
                <w:rFonts w:ascii="Footlight MT Light" w:hAnsi="Footlight MT Light" w:cs="Arial"/>
                <w:b/>
                <w:noProof/>
                <w:sz w:val="24"/>
                <w:szCs w:val="24"/>
                <w:lang w:val="id-ID"/>
              </w:rPr>
              <w:t xml:space="preserve"> Perkiraan sendiri (HPS)</w:t>
            </w:r>
            <w:r w:rsidRPr="002B2F54">
              <w:rPr>
                <w:rFonts w:ascii="Footlight MT Light" w:hAnsi="Footlight MT Light" w:cs="Arial"/>
                <w:sz w:val="24"/>
                <w:szCs w:val="24"/>
                <w:lang w:val="sv-SE"/>
              </w:rPr>
              <w:t xml:space="preserve">adalah perhitungan perkiraan biaya pekerjaan yang </w:t>
            </w:r>
            <w:r w:rsidRPr="002B2F54">
              <w:rPr>
                <w:rFonts w:ascii="Footlight MT Light" w:hAnsi="Footlight MT Light" w:cs="Arial"/>
                <w:sz w:val="24"/>
                <w:szCs w:val="24"/>
                <w:lang w:val="id-ID"/>
              </w:rPr>
              <w:t>ditetapkan</w:t>
            </w:r>
            <w:r w:rsidRPr="002B2F54">
              <w:rPr>
                <w:rFonts w:ascii="Footlight MT Light" w:hAnsi="Footlight MT Light" w:cs="Arial"/>
                <w:sz w:val="24"/>
                <w:szCs w:val="24"/>
                <w:lang w:val="sv-SE"/>
              </w:rPr>
              <w:t>oleh Pejabat Pembuat Komitmen</w:t>
            </w:r>
            <w:r w:rsidRPr="002B2F54">
              <w:rPr>
                <w:rFonts w:ascii="Footlight MT Light" w:hAnsi="Footlight MT Light" w:cs="Arial"/>
                <w:sz w:val="24"/>
                <w:szCs w:val="24"/>
                <w:lang w:val="id-ID"/>
              </w:rPr>
              <w:t xml:space="preserve"> (PPK),</w:t>
            </w:r>
            <w:r w:rsidRPr="002B2F54">
              <w:rPr>
                <w:rFonts w:ascii="Footlight MT Light" w:hAnsi="Footlight MT Light" w:cs="Arial"/>
                <w:sz w:val="24"/>
                <w:szCs w:val="24"/>
                <w:lang w:val="sv-SE"/>
              </w:rPr>
              <w:t xml:space="preserve"> dikalkulasikan secara keahlian berdasarkan data yang dapat dipertanggungjawabkan </w:t>
            </w:r>
            <w:r w:rsidRPr="002B2F54">
              <w:rPr>
                <w:rFonts w:ascii="Footlight MT Light" w:hAnsi="Footlight MT Light" w:cs="Arial"/>
                <w:sz w:val="24"/>
                <w:szCs w:val="24"/>
                <w:lang w:val="id-ID"/>
              </w:rPr>
              <w:t>serta</w:t>
            </w:r>
            <w:r w:rsidRPr="002B2F54">
              <w:rPr>
                <w:rFonts w:ascii="Footlight MT Light" w:hAnsi="Footlight MT Light" w:cs="Arial"/>
                <w:sz w:val="24"/>
                <w:szCs w:val="24"/>
                <w:lang w:val="sv-SE"/>
              </w:rPr>
              <w:t xml:space="preserve"> digunakan oleh Pokja ULPuntuk menilai kewajaran penawaran termasuk rinciannya</w:t>
            </w:r>
            <w:r w:rsidRPr="002B2F54">
              <w:rPr>
                <w:rFonts w:ascii="Footlight MT Light" w:hAnsi="Footlight MT Light" w:cs="Arial"/>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trike/>
                <w:sz w:val="24"/>
                <w:szCs w:val="24"/>
                <w:lang w:val="sv-SE"/>
              </w:rPr>
            </w:pPr>
            <w:r w:rsidRPr="002B2F54">
              <w:rPr>
                <w:rFonts w:ascii="Footlight MT Light" w:hAnsi="Footlight MT Light" w:cs="Arial"/>
                <w:b/>
                <w:sz w:val="24"/>
                <w:szCs w:val="24"/>
                <w:lang w:val="sv-SE"/>
              </w:rPr>
              <w:t>Pekerjaan</w:t>
            </w:r>
            <w:r w:rsidRPr="002B2F54">
              <w:rPr>
                <w:rFonts w:ascii="Footlight MT Light" w:hAnsi="Footlight MT Light" w:cs="Arial"/>
                <w:b/>
                <w:noProof/>
                <w:sz w:val="24"/>
                <w:szCs w:val="24"/>
                <w:lang w:val="id-ID"/>
              </w:rPr>
              <w:t xml:space="preserve"> utama</w:t>
            </w:r>
            <w:r w:rsidRPr="002B2F54">
              <w:rPr>
                <w:rFonts w:ascii="Footlight MT Light" w:hAnsi="Footlight MT Light" w:cs="Arial"/>
                <w:sz w:val="24"/>
                <w:szCs w:val="24"/>
                <w:lang w:val="sv-SE"/>
              </w:rPr>
              <w:t xml:space="preserve">adalah jenis pekerjaan yang secara langsung menunjang terwujudnya dan berfungsinya suatu </w:t>
            </w:r>
            <w:r w:rsidRPr="002B2F54">
              <w:rPr>
                <w:rFonts w:ascii="Footlight MT Light" w:hAnsi="Footlight MT Light" w:cs="Arial"/>
                <w:sz w:val="24"/>
                <w:szCs w:val="24"/>
                <w:lang w:val="id-ID"/>
              </w:rPr>
              <w:t>barang</w:t>
            </w:r>
            <w:r w:rsidRPr="002B2F54">
              <w:rPr>
                <w:rFonts w:ascii="Footlight MT Light" w:hAnsi="Footlight MT Light" w:cs="Arial"/>
                <w:sz w:val="24"/>
                <w:szCs w:val="24"/>
                <w:lang w:val="sv-SE"/>
              </w:rPr>
              <w:t xml:space="preserve"> sesuai peruntukannya yang ditetapkan dalam Dokumen Pengadaan;</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z w:val="24"/>
                <w:szCs w:val="24"/>
                <w:lang w:val="fi-FI"/>
              </w:rPr>
            </w:pPr>
            <w:r w:rsidRPr="002B2F54">
              <w:rPr>
                <w:rFonts w:ascii="Footlight MT Light" w:hAnsi="Footlight MT Light" w:cs="Arial"/>
                <w:b/>
                <w:sz w:val="24"/>
                <w:szCs w:val="24"/>
                <w:lang w:val="sv-SE"/>
              </w:rPr>
              <w:t>Jadwal</w:t>
            </w:r>
            <w:r w:rsidRPr="002B2F54">
              <w:rPr>
                <w:rFonts w:ascii="Footlight MT Light" w:hAnsi="Footlight MT Light" w:cs="Arial"/>
                <w:b/>
                <w:noProof/>
                <w:sz w:val="24"/>
                <w:szCs w:val="24"/>
                <w:lang w:val="id-ID"/>
              </w:rPr>
              <w:t xml:space="preserve"> waktu pelaksanaan</w:t>
            </w:r>
            <w:r w:rsidRPr="002B2F54">
              <w:rPr>
                <w:rFonts w:ascii="Footlight MT Light" w:hAnsi="Footlight MT Light" w:cs="Arial"/>
                <w:sz w:val="24"/>
                <w:szCs w:val="24"/>
                <w:lang w:val="fi-FI"/>
              </w:rPr>
              <w:t>adalah jadwal yang menunjukkan kebutuhan waktu yang diperlukan untuk menyelesaikan pekerjaan, terdiri atas tahap pelaksanaan yang disusun secara logis, realistik dan dapat dilaksanakan.</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z w:val="24"/>
                <w:szCs w:val="24"/>
                <w:lang w:val="fi-FI"/>
              </w:rPr>
            </w:pPr>
            <w:r w:rsidRPr="002B2F54">
              <w:rPr>
                <w:rFonts w:ascii="Footlight MT Light" w:hAnsi="Footlight MT Light" w:cs="Arial"/>
                <w:b/>
                <w:noProof/>
                <w:sz w:val="24"/>
                <w:szCs w:val="24"/>
                <w:lang w:val="id-ID"/>
              </w:rPr>
              <w:t>Bagian pekerjaan yang disubkontrakkan</w:t>
            </w:r>
            <w:r w:rsidRPr="002B2F54">
              <w:rPr>
                <w:rFonts w:ascii="Footlight MT Light" w:hAnsi="Footlight MT Light" w:cs="Arial"/>
                <w:sz w:val="24"/>
                <w:szCs w:val="24"/>
                <w:lang w:val="fi-FI"/>
              </w:rPr>
              <w:t xml:space="preserve">adalah bagian pekerjaan bukan pekerjaan utama yang ditetapkan dalam </w:t>
            </w:r>
            <w:r>
              <w:rPr>
                <w:rFonts w:ascii="Footlight MT Light" w:hAnsi="Footlight MT Light" w:cs="Arial"/>
                <w:sz w:val="24"/>
                <w:szCs w:val="24"/>
                <w:lang w:val="fi-FI"/>
              </w:rPr>
              <w:t>Dokumen Pengadaan</w:t>
            </w:r>
            <w:r w:rsidRPr="002B2F54">
              <w:rPr>
                <w:rFonts w:ascii="Footlight MT Light" w:hAnsi="Footlight MT Light" w:cs="Arial"/>
                <w:sz w:val="24"/>
                <w:szCs w:val="24"/>
                <w:lang w:val="fi-FI"/>
              </w:rPr>
              <w:t>, yang pelaksanaannya diserahkan kepada penyedia lain dan disetujui terlebih dahulu oleh PPK;</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z w:val="24"/>
                <w:szCs w:val="24"/>
                <w:lang w:val="fi-FI"/>
              </w:rPr>
            </w:pPr>
            <w:r w:rsidRPr="002B2F54">
              <w:rPr>
                <w:rFonts w:ascii="Footlight MT Light" w:hAnsi="Footlight MT Light" w:cs="Arial"/>
                <w:b/>
                <w:sz w:val="24"/>
                <w:szCs w:val="24"/>
                <w:lang w:val="fi-FI"/>
              </w:rPr>
              <w:t>Masa Kontrak</w:t>
            </w:r>
            <w:r w:rsidRPr="002B2F54">
              <w:rPr>
                <w:rFonts w:ascii="Footlight MT Light" w:hAnsi="Footlight MT Light" w:cs="Arial"/>
                <w:sz w:val="24"/>
                <w:szCs w:val="24"/>
                <w:lang w:val="fi-FI"/>
              </w:rPr>
              <w:t xml:space="preserve"> adalah jangka waktu berlakunya Kontrak ini terhitung sejak </w:t>
            </w:r>
            <w:r w:rsidRPr="002B2F54">
              <w:rPr>
                <w:rFonts w:ascii="Footlight MT Light" w:hAnsi="Footlight MT Light" w:cs="Arial"/>
                <w:sz w:val="24"/>
                <w:szCs w:val="24"/>
                <w:lang w:val="id-ID"/>
              </w:rPr>
              <w:t>tanggal penandatanganan</w:t>
            </w:r>
            <w:r w:rsidRPr="002B2F54">
              <w:rPr>
                <w:rFonts w:ascii="Footlight MT Light" w:hAnsi="Footlight MT Light" w:cs="Arial"/>
                <w:sz w:val="24"/>
                <w:szCs w:val="24"/>
                <w:lang w:val="fi-FI"/>
              </w:rPr>
              <w:t xml:space="preserve"> kontrak sampai dengan </w:t>
            </w:r>
            <w:r w:rsidRPr="002B2F54">
              <w:rPr>
                <w:rFonts w:ascii="Footlight MT Light" w:hAnsi="Footlight MT Light" w:cs="Arial"/>
                <w:sz w:val="24"/>
                <w:szCs w:val="24"/>
                <w:lang w:val="id-ID"/>
              </w:rPr>
              <w:t xml:space="preserve">serah terima </w:t>
            </w:r>
            <w:r>
              <w:rPr>
                <w:rFonts w:ascii="Footlight MT Light" w:hAnsi="Footlight MT Light" w:cs="Arial"/>
                <w:sz w:val="24"/>
                <w:szCs w:val="24"/>
              </w:rPr>
              <w:t xml:space="preserve">keseluruhan </w:t>
            </w:r>
            <w:r w:rsidRPr="002B2F54">
              <w:rPr>
                <w:rFonts w:ascii="Footlight MT Light" w:hAnsi="Footlight MT Light" w:cs="Arial"/>
                <w:sz w:val="24"/>
                <w:szCs w:val="24"/>
                <w:lang w:val="id-ID"/>
              </w:rPr>
              <w:t>barang</w:t>
            </w:r>
            <w:r>
              <w:rPr>
                <w:rFonts w:ascii="Footlight MT Light" w:hAnsi="Footlight MT Light" w:cs="Arial"/>
                <w:sz w:val="24"/>
                <w:szCs w:val="24"/>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trike/>
                <w:sz w:val="24"/>
                <w:szCs w:val="24"/>
                <w:lang w:val="fi-FI"/>
              </w:rPr>
            </w:pPr>
            <w:r w:rsidRPr="002B2F54">
              <w:rPr>
                <w:rFonts w:ascii="Footlight MT Light" w:hAnsi="Footlight MT Light" w:cs="Arial"/>
                <w:b/>
                <w:noProof/>
                <w:sz w:val="24"/>
                <w:szCs w:val="24"/>
                <w:lang w:val="id-ID"/>
              </w:rPr>
              <w:t>Tanggal</w:t>
            </w:r>
            <w:r w:rsidRPr="002B2F54">
              <w:rPr>
                <w:rFonts w:ascii="Footlight MT Light" w:hAnsi="Footlight MT Light" w:cs="Arial"/>
                <w:b/>
                <w:sz w:val="24"/>
                <w:szCs w:val="24"/>
                <w:lang w:val="fi-FI"/>
              </w:rPr>
              <w:t xml:space="preserve"> mulai kerja</w:t>
            </w:r>
            <w:r w:rsidRPr="002B2F54">
              <w:rPr>
                <w:rFonts w:ascii="Footlight MT Light" w:hAnsi="Footlight MT Light" w:cs="Arial"/>
                <w:sz w:val="24"/>
                <w:szCs w:val="24"/>
                <w:lang w:val="fi-FI"/>
              </w:rPr>
              <w:t xml:space="preserve"> adalah tanggal mulai kerja penyedia yang dinyatakan pada Surat Pesanan (SP) yang diterbitkan oleh Pejabat Pembuat Komitmen (PPK).</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trike/>
                <w:sz w:val="24"/>
                <w:szCs w:val="24"/>
                <w:lang w:val="fi-FI"/>
              </w:rPr>
            </w:pPr>
            <w:r w:rsidRPr="002B2F54">
              <w:rPr>
                <w:rFonts w:ascii="Footlight MT Light" w:hAnsi="Footlight MT Light" w:cs="Arial"/>
                <w:b/>
                <w:noProof/>
                <w:sz w:val="24"/>
                <w:szCs w:val="24"/>
                <w:lang w:val="id-ID"/>
              </w:rPr>
              <w:t>Tanggal</w:t>
            </w:r>
            <w:r w:rsidRPr="002B2F54">
              <w:rPr>
                <w:rFonts w:ascii="Footlight MT Light" w:hAnsi="Footlight MT Light" w:cs="Arial"/>
                <w:b/>
                <w:sz w:val="24"/>
                <w:szCs w:val="24"/>
                <w:lang w:val="fi-FI"/>
              </w:rPr>
              <w:t xml:space="preserve"> penyelesaian pekerjaan</w:t>
            </w:r>
            <w:r w:rsidRPr="002B2F54">
              <w:rPr>
                <w:rFonts w:ascii="Footlight MT Light" w:hAnsi="Footlight MT Light" w:cs="Arial"/>
                <w:sz w:val="24"/>
                <w:szCs w:val="24"/>
                <w:lang w:val="fi-FI"/>
              </w:rPr>
              <w:t xml:space="preserve"> adalah adalah tanggal penyerahan  pekerjaan, yang dinyatakan dalam berita acara serah terima pekerjaan yang diterbitkan oleh Pejabat Pembuat Komitmen (PPK).</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trike/>
                <w:sz w:val="24"/>
                <w:szCs w:val="24"/>
                <w:lang w:val="fi-FI"/>
              </w:rPr>
            </w:pPr>
            <w:r w:rsidRPr="002B2F54">
              <w:rPr>
                <w:rFonts w:ascii="Footlight MT Light" w:hAnsi="Footlight MT Light" w:cs="Arial"/>
                <w:b/>
                <w:sz w:val="24"/>
                <w:szCs w:val="24"/>
                <w:lang w:val="fi-FI"/>
              </w:rPr>
              <w:t xml:space="preserve">Tempat Tujuan Akhir </w:t>
            </w:r>
            <w:r w:rsidRPr="002B2F54">
              <w:rPr>
                <w:rFonts w:ascii="Footlight MT Light" w:hAnsi="Footlight MT Light" w:cs="Arial"/>
                <w:sz w:val="24"/>
                <w:szCs w:val="24"/>
                <w:lang w:val="fi-FI"/>
              </w:rPr>
              <w:t>adalah lokasi yang tercantum dalam Syarat-syarat khusus kontrak dan merupakan tempat dimana Barang akan dipergunakan oleh Pejabat Pembuat Komitmen (PPK)</w:t>
            </w:r>
            <w:r w:rsidRPr="002B2F54">
              <w:rPr>
                <w:rFonts w:ascii="Footlight MT Light" w:hAnsi="Footlight MT Light" w:cs="Arial"/>
                <w:sz w:val="24"/>
                <w:szCs w:val="24"/>
                <w:lang w:val="id-ID"/>
              </w:rPr>
              <w:t>.</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trike/>
                <w:sz w:val="24"/>
                <w:szCs w:val="24"/>
                <w:lang w:val="fi-FI"/>
              </w:rPr>
            </w:pPr>
            <w:r w:rsidRPr="002B2F54">
              <w:rPr>
                <w:rFonts w:ascii="Footlight MT Light" w:hAnsi="Footlight MT Light" w:cs="Arial"/>
                <w:b/>
                <w:sz w:val="24"/>
                <w:szCs w:val="24"/>
                <w:lang w:val="fi-FI"/>
              </w:rPr>
              <w:t xml:space="preserve">Tempat tujuan Pengiriman </w:t>
            </w:r>
            <w:r w:rsidRPr="002B2F54">
              <w:rPr>
                <w:rFonts w:ascii="Footlight MT Light" w:hAnsi="Footlight MT Light" w:cs="Arial"/>
                <w:sz w:val="24"/>
                <w:szCs w:val="24"/>
                <w:lang w:val="fi-FI"/>
              </w:rPr>
              <w:t>adalah tempat dimana kewajiban pengiriman barang oleh Penyedia berakhir sesuai dengan istilah pengiriman yang digunakan</w:t>
            </w:r>
            <w:r w:rsidRPr="002B2F54">
              <w:rPr>
                <w:rFonts w:ascii="Footlight MT Light" w:hAnsi="Footlight MT Light" w:cs="Arial"/>
                <w:b/>
                <w:sz w:val="24"/>
                <w:szCs w:val="24"/>
                <w:lang w:val="fi-FI"/>
              </w:rPr>
              <w:t xml:space="preserve">. </w:t>
            </w:r>
          </w:p>
          <w:p w:rsidR="00802D9E" w:rsidRPr="002B2F54" w:rsidRDefault="00802D9E" w:rsidP="00F41006">
            <w:pPr>
              <w:numPr>
                <w:ilvl w:val="4"/>
                <w:numId w:val="2"/>
              </w:numPr>
              <w:tabs>
                <w:tab w:val="clear" w:pos="794"/>
              </w:tabs>
              <w:spacing w:before="120"/>
              <w:ind w:left="600" w:hanging="567"/>
              <w:jc w:val="both"/>
              <w:rPr>
                <w:rFonts w:ascii="Footlight MT Light" w:hAnsi="Footlight MT Light" w:cs="Arial"/>
                <w:sz w:val="24"/>
                <w:szCs w:val="24"/>
                <w:lang w:val="fi-FI"/>
              </w:rPr>
            </w:pPr>
            <w:r w:rsidRPr="002B2F54">
              <w:rPr>
                <w:rFonts w:ascii="Footlight MT Light" w:hAnsi="Footlight MT Light" w:cs="Arial"/>
                <w:sz w:val="24"/>
                <w:szCs w:val="24"/>
                <w:lang w:val="id-ID"/>
              </w:rPr>
              <w:t>SPP adalah Surat Perintah Pembayaran yang diterbitkan oleh PPK dan merupakan salah satu tahapan dalam mekanisme pelaksanaan pembayaran atas beban APBN/APBD.</w:t>
            </w:r>
          </w:p>
          <w:p w:rsidR="00802D9E" w:rsidRPr="002B2F54" w:rsidRDefault="00802D9E" w:rsidP="00802D9E">
            <w:pPr>
              <w:spacing w:before="120"/>
              <w:ind w:left="600"/>
              <w:rPr>
                <w:rFonts w:ascii="Footlight MT Light" w:hAnsi="Footlight MT Light" w:cs="Arial"/>
                <w:strike/>
                <w:sz w:val="24"/>
                <w:szCs w:val="24"/>
                <w:lang w:val="fi-FI"/>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34" w:name="_Toc276381921"/>
            <w:bookmarkStart w:id="35" w:name="_Toc276748988"/>
            <w:bookmarkStart w:id="36" w:name="_Toc276749165"/>
            <w:bookmarkStart w:id="37" w:name="_Toc276749342"/>
            <w:bookmarkStart w:id="38" w:name="_Toc277735385"/>
            <w:bookmarkStart w:id="39" w:name="_Toc278707979"/>
            <w:bookmarkStart w:id="40" w:name="_Toc280827176"/>
            <w:bookmarkStart w:id="41" w:name="_Toc282410568"/>
            <w:bookmarkStart w:id="42" w:name="_Toc226163684"/>
            <w:r w:rsidRPr="002B2F54">
              <w:rPr>
                <w:rFonts w:ascii="Footlight MT Light" w:hAnsi="Footlight MT Light"/>
                <w:sz w:val="24"/>
                <w:szCs w:val="24"/>
              </w:rPr>
              <w:lastRenderedPageBreak/>
              <w:t>Penerapan</w:t>
            </w:r>
            <w:bookmarkEnd w:id="34"/>
            <w:bookmarkEnd w:id="35"/>
            <w:bookmarkEnd w:id="36"/>
            <w:bookmarkEnd w:id="37"/>
            <w:bookmarkEnd w:id="38"/>
            <w:bookmarkEnd w:id="39"/>
            <w:bookmarkEnd w:id="40"/>
            <w:bookmarkEnd w:id="41"/>
            <w:bookmarkEnd w:id="42"/>
          </w:p>
          <w:p w:rsidR="00802D9E" w:rsidRPr="002B2F54" w:rsidRDefault="00802D9E" w:rsidP="00802D9E">
            <w:pPr>
              <w:pStyle w:val="Heading2"/>
              <w:tabs>
                <w:tab w:val="left" w:pos="480"/>
              </w:tabs>
              <w:ind w:left="426" w:hanging="426"/>
              <w:jc w:val="left"/>
              <w:rPr>
                <w:rFonts w:ascii="Footlight MT Light" w:hAnsi="Footlight MT Light"/>
                <w:sz w:val="24"/>
                <w:szCs w:val="24"/>
              </w:rPr>
            </w:pPr>
          </w:p>
        </w:tc>
        <w:tc>
          <w:tcPr>
            <w:tcW w:w="7796" w:type="dxa"/>
            <w:gridSpan w:val="2"/>
          </w:tcPr>
          <w:p w:rsidR="00802D9E" w:rsidRPr="002B2F54" w:rsidRDefault="00802D9E" w:rsidP="00802D9E">
            <w:pPr>
              <w:ind w:left="33" w:hanging="12"/>
              <w:rPr>
                <w:rFonts w:ascii="Footlight MT Light" w:hAnsi="Footlight MT Light"/>
                <w:sz w:val="24"/>
                <w:szCs w:val="24"/>
              </w:rPr>
            </w:pPr>
            <w:r w:rsidRPr="002B2F54">
              <w:rPr>
                <w:rFonts w:ascii="Footlight MT Light" w:hAnsi="Footlight MT Light"/>
                <w:sz w:val="24"/>
                <w:szCs w:val="24"/>
              </w:rPr>
              <w:t xml:space="preserve">SSUK diterapkan secara luas dalam pelaksanaan pekerjaan </w:t>
            </w:r>
            <w:r w:rsidRPr="002B2F54">
              <w:rPr>
                <w:rFonts w:ascii="Footlight MT Light" w:hAnsi="Footlight MT Light"/>
                <w:sz w:val="24"/>
                <w:szCs w:val="24"/>
                <w:lang w:val="id-ID"/>
              </w:rPr>
              <w:t>pengadaan barang</w:t>
            </w:r>
            <w:r w:rsidRPr="002B2F54">
              <w:rPr>
                <w:rFonts w:ascii="Footlight MT Light" w:hAnsi="Footlight MT Light"/>
                <w:sz w:val="24"/>
                <w:szCs w:val="24"/>
              </w:rPr>
              <w:t xml:space="preserve"> tetapi tidak dapat bertentangan dengan ketentuan-ketentuan dalam Dokumen Kontrak lain yang lebih tinggi berdasarkan urutan hierarki dalam Surat Perjanjian.</w:t>
            </w:r>
          </w:p>
          <w:p w:rsidR="00802D9E" w:rsidRPr="002B2F54" w:rsidRDefault="00802D9E" w:rsidP="00802D9E">
            <w:pPr>
              <w:autoSpaceDE w:val="0"/>
              <w:autoSpaceDN w:val="0"/>
              <w:adjustRightInd w:val="0"/>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43" w:name="_Toc278708016"/>
            <w:bookmarkStart w:id="44" w:name="_Toc280827177"/>
            <w:bookmarkStart w:id="45" w:name="_Toc282410569"/>
            <w:bookmarkStart w:id="46" w:name="_Toc226163685"/>
            <w:r w:rsidRPr="002B2F54">
              <w:rPr>
                <w:rFonts w:ascii="Footlight MT Light" w:hAnsi="Footlight MT Light"/>
                <w:sz w:val="24"/>
                <w:szCs w:val="24"/>
                <w:lang w:val="id-ID"/>
              </w:rPr>
              <w:t>Bahasa</w:t>
            </w:r>
            <w:r w:rsidRPr="002B2F54">
              <w:rPr>
                <w:rFonts w:ascii="Footlight MT Light" w:hAnsi="Footlight MT Light"/>
                <w:sz w:val="24"/>
                <w:szCs w:val="24"/>
                <w:lang w:val="sv-SE"/>
              </w:rPr>
              <w:t xml:space="preserve"> dan </w:t>
            </w:r>
            <w:r w:rsidRPr="002B2F54">
              <w:rPr>
                <w:rFonts w:ascii="Footlight MT Light" w:hAnsi="Footlight MT Light"/>
                <w:sz w:val="24"/>
                <w:szCs w:val="24"/>
                <w:lang w:val="id-ID"/>
              </w:rPr>
              <w:t>Hukum</w:t>
            </w:r>
            <w:bookmarkEnd w:id="43"/>
            <w:bookmarkEnd w:id="44"/>
            <w:bookmarkEnd w:id="45"/>
            <w:bookmarkEnd w:id="46"/>
          </w:p>
          <w:p w:rsidR="00802D9E" w:rsidRPr="002B2F54" w:rsidRDefault="00802D9E" w:rsidP="00802D9E">
            <w:pPr>
              <w:tabs>
                <w:tab w:val="left" w:pos="426"/>
              </w:tabs>
              <w:ind w:left="426" w:hanging="426"/>
              <w:rPr>
                <w:rFonts w:ascii="Footlight MT Light" w:hAnsi="Footlight MT Light"/>
                <w:sz w:val="24"/>
                <w:szCs w:val="24"/>
                <w:lang w:val="id-ID"/>
              </w:rPr>
            </w:pPr>
          </w:p>
        </w:tc>
        <w:tc>
          <w:tcPr>
            <w:tcW w:w="7796" w:type="dxa"/>
            <w:gridSpan w:val="2"/>
          </w:tcPr>
          <w:p w:rsidR="00802D9E" w:rsidRPr="00CA3A71" w:rsidRDefault="00802D9E" w:rsidP="00F41006">
            <w:pPr>
              <w:numPr>
                <w:ilvl w:val="0"/>
                <w:numId w:val="48"/>
              </w:numPr>
              <w:ind w:hanging="720"/>
              <w:jc w:val="both"/>
              <w:rPr>
                <w:rFonts w:ascii="Footlight MT Light" w:hAnsi="Footlight MT Light"/>
                <w:i/>
                <w:color w:val="00B0F0"/>
                <w:sz w:val="24"/>
                <w:szCs w:val="24"/>
                <w:lang w:val="sv-SE"/>
              </w:rPr>
            </w:pPr>
            <w:r w:rsidRPr="002B2F54">
              <w:rPr>
                <w:rFonts w:ascii="Footlight MT Light" w:hAnsi="Footlight MT Light"/>
                <w:sz w:val="24"/>
                <w:szCs w:val="24"/>
                <w:lang w:val="sv-SE"/>
              </w:rPr>
              <w:t xml:space="preserve">Bahasa kontrak harus dalam bahasa Indonesia </w:t>
            </w:r>
            <w:r w:rsidRPr="00DD4432">
              <w:rPr>
                <w:rFonts w:ascii="Footlight MT Light" w:hAnsi="Footlight MT Light"/>
                <w:i/>
                <w:color w:val="3366FF"/>
                <w:sz w:val="24"/>
                <w:szCs w:val="24"/>
                <w:lang w:val="sv-SE"/>
              </w:rPr>
              <w:t>[</w:t>
            </w:r>
            <w:r w:rsidRPr="00CA3A71">
              <w:rPr>
                <w:rFonts w:ascii="Footlight MT Light" w:hAnsi="Footlight MT Light"/>
                <w:i/>
                <w:color w:val="00B0F0"/>
                <w:sz w:val="24"/>
                <w:szCs w:val="24"/>
                <w:lang w:val="sv-SE"/>
              </w:rPr>
              <w:t>kecuali dalam rangka  pinjaman/hibah  luar  negeri  menggunakan  bahasa Indonesia dan bahasa nasional pemberi pinjaman/hibah tersebut dan/atau bahasa Inggris].</w:t>
            </w:r>
          </w:p>
          <w:p w:rsidR="00802D9E" w:rsidRPr="00A50585" w:rsidRDefault="00802D9E" w:rsidP="00802D9E">
            <w:pPr>
              <w:spacing w:after="240"/>
              <w:ind w:left="720"/>
              <w:rPr>
                <w:rFonts w:ascii="Footlight MT Light" w:hAnsi="Footlight MT Light"/>
                <w:sz w:val="24"/>
                <w:szCs w:val="24"/>
                <w:lang w:val="sv-SE"/>
              </w:rPr>
            </w:pPr>
          </w:p>
          <w:p w:rsidR="00802D9E" w:rsidRPr="00DD4432" w:rsidRDefault="00802D9E" w:rsidP="00F41006">
            <w:pPr>
              <w:numPr>
                <w:ilvl w:val="0"/>
                <w:numId w:val="48"/>
              </w:numPr>
              <w:ind w:hanging="720"/>
              <w:jc w:val="both"/>
              <w:rPr>
                <w:rFonts w:ascii="Footlight MT Light" w:hAnsi="Footlight MT Light"/>
                <w:i/>
                <w:color w:val="3366FF"/>
                <w:sz w:val="24"/>
                <w:szCs w:val="24"/>
                <w:lang w:val="sv-SE"/>
              </w:rPr>
            </w:pPr>
            <w:r w:rsidRPr="00A50585">
              <w:rPr>
                <w:rFonts w:ascii="Footlight MT Light" w:hAnsi="Footlight MT Light"/>
                <w:sz w:val="24"/>
                <w:szCs w:val="24"/>
                <w:lang w:val="sv-SE"/>
              </w:rPr>
              <w:t>Hukum yang digunakan adalah hukum yang berlaku di Indonesia</w:t>
            </w:r>
            <w:r w:rsidRPr="00A50585">
              <w:rPr>
                <w:rFonts w:ascii="Footlight MT Light" w:hAnsi="Footlight MT Light"/>
                <w:i/>
                <w:sz w:val="24"/>
                <w:szCs w:val="24"/>
                <w:lang w:val="id-ID"/>
              </w:rPr>
              <w:t xml:space="preserve">, </w:t>
            </w:r>
            <w:r w:rsidRPr="00CA3A71">
              <w:rPr>
                <w:rFonts w:ascii="Footlight MT Light" w:hAnsi="Footlight MT Light"/>
                <w:i/>
                <w:color w:val="00B0F0"/>
                <w:sz w:val="24"/>
                <w:szCs w:val="24"/>
              </w:rPr>
              <w:t>[</w:t>
            </w:r>
            <w:r w:rsidRPr="00CA3A71">
              <w:rPr>
                <w:rFonts w:ascii="Footlight MT Light" w:hAnsi="Footlight MT Light"/>
                <w:i/>
                <w:color w:val="00B0F0"/>
                <w:sz w:val="24"/>
                <w:szCs w:val="24"/>
                <w:lang w:val="id-ID"/>
              </w:rPr>
              <w:t xml:space="preserve">kecuali dalam rangka </w:t>
            </w:r>
            <w:r w:rsidRPr="00CA3A71">
              <w:rPr>
                <w:rFonts w:ascii="Footlight MT Light" w:hAnsi="Footlight MT Light"/>
                <w:i/>
                <w:color w:val="00B0F0"/>
                <w:sz w:val="24"/>
                <w:szCs w:val="24"/>
                <w:lang w:val="sv-SE"/>
              </w:rPr>
              <w:t xml:space="preserve">pinjaman/hibah luar negeri menggunakan </w:t>
            </w:r>
            <w:r w:rsidRPr="00CA3A71">
              <w:rPr>
                <w:rFonts w:ascii="Footlight MT Light" w:hAnsi="Footlight MT Light"/>
                <w:i/>
                <w:color w:val="00B0F0"/>
                <w:sz w:val="24"/>
                <w:szCs w:val="24"/>
                <w:lang w:val="id-ID"/>
              </w:rPr>
              <w:t>hukum yang berlaku di Indonesia atau hukum yang berlaku di negara pemberi pinjaman/hibah (tergantung kesepakatan pemerintah dan negara pemberi pinjaman/hibah)</w:t>
            </w:r>
            <w:r w:rsidRPr="00CA3A71">
              <w:rPr>
                <w:rFonts w:ascii="Footlight MT Light" w:hAnsi="Footlight MT Light"/>
                <w:i/>
                <w:color w:val="00B0F0"/>
                <w:sz w:val="24"/>
                <w:szCs w:val="24"/>
              </w:rPr>
              <w:t>]</w:t>
            </w:r>
            <w:r w:rsidRPr="00CA3A71">
              <w:rPr>
                <w:rFonts w:ascii="Footlight MT Light" w:hAnsi="Footlight MT Light"/>
                <w:i/>
                <w:color w:val="00B0F0"/>
                <w:sz w:val="24"/>
                <w:szCs w:val="24"/>
                <w:lang w:val="sv-SE"/>
              </w:rPr>
              <w:t>.</w:t>
            </w:r>
          </w:p>
          <w:p w:rsidR="00802D9E" w:rsidRPr="002B2F54" w:rsidRDefault="00802D9E" w:rsidP="00802D9E">
            <w:pPr>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fi-FI"/>
              </w:rPr>
            </w:pPr>
            <w:bookmarkStart w:id="47" w:name="_Toc280827178"/>
            <w:bookmarkStart w:id="48" w:name="_Toc282410570"/>
            <w:bookmarkStart w:id="49" w:name="_Toc226163686"/>
            <w:r w:rsidRPr="002B2F54">
              <w:rPr>
                <w:rFonts w:ascii="Footlight MT Light" w:hAnsi="Footlight MT Light"/>
                <w:sz w:val="24"/>
                <w:szCs w:val="24"/>
                <w:lang w:val="fi-FI"/>
              </w:rPr>
              <w:t>Larangan Korupsi, Kolusi, dan Nepotisme (KKN) serta Penipuan</w:t>
            </w:r>
            <w:bookmarkEnd w:id="47"/>
            <w:bookmarkEnd w:id="48"/>
            <w:bookmarkEnd w:id="49"/>
          </w:p>
        </w:tc>
        <w:tc>
          <w:tcPr>
            <w:tcW w:w="7796" w:type="dxa"/>
            <w:gridSpan w:val="2"/>
          </w:tcPr>
          <w:p w:rsidR="00802D9E" w:rsidRPr="002B2F54" w:rsidRDefault="00802D9E" w:rsidP="00F41006">
            <w:pPr>
              <w:numPr>
                <w:ilvl w:val="1"/>
                <w:numId w:val="55"/>
              </w:numPr>
              <w:ind w:left="601" w:hanging="568"/>
              <w:jc w:val="both"/>
              <w:rPr>
                <w:rFonts w:ascii="Footlight MT Light" w:hAnsi="Footlight MT Light"/>
                <w:sz w:val="24"/>
                <w:szCs w:val="24"/>
                <w:lang w:val="fi-FI"/>
              </w:rPr>
            </w:pPr>
            <w:r w:rsidRPr="002B2F54">
              <w:rPr>
                <w:rFonts w:ascii="Footlight MT Light" w:hAnsi="Footlight MT Light"/>
                <w:sz w:val="24"/>
                <w:szCs w:val="24"/>
                <w:lang w:val="id-ID"/>
              </w:rPr>
              <w:t>Berdasarkan etika pengadaan barang/jasa pemerintah, para pihak dilarang untuk</w:t>
            </w:r>
            <w:r w:rsidRPr="002B2F54">
              <w:rPr>
                <w:rFonts w:ascii="Footlight MT Light" w:hAnsi="Footlight MT Light"/>
                <w:sz w:val="24"/>
                <w:szCs w:val="24"/>
                <w:lang w:val="fi-FI"/>
              </w:rPr>
              <w:t>:</w:t>
            </w:r>
          </w:p>
          <w:p w:rsidR="00802D9E" w:rsidRPr="002B2F54" w:rsidRDefault="00802D9E" w:rsidP="00F41006">
            <w:pPr>
              <w:numPr>
                <w:ilvl w:val="0"/>
                <w:numId w:val="56"/>
              </w:numPr>
              <w:autoSpaceDE w:val="0"/>
              <w:autoSpaceDN w:val="0"/>
              <w:adjustRightInd w:val="0"/>
              <w:ind w:left="884" w:hanging="284"/>
              <w:jc w:val="both"/>
              <w:rPr>
                <w:rFonts w:ascii="Footlight MT Light" w:hAnsi="Footlight MT Light"/>
                <w:sz w:val="24"/>
                <w:szCs w:val="24"/>
                <w:lang w:val="id-ID"/>
              </w:rPr>
            </w:pPr>
            <w:r w:rsidRPr="002B2F54">
              <w:rPr>
                <w:rFonts w:ascii="Footlight MT Light" w:hAnsi="Footlight MT Light"/>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802D9E" w:rsidRPr="002B2F54" w:rsidRDefault="00802D9E" w:rsidP="00F41006">
            <w:pPr>
              <w:numPr>
                <w:ilvl w:val="0"/>
                <w:numId w:val="56"/>
              </w:numPr>
              <w:autoSpaceDE w:val="0"/>
              <w:autoSpaceDN w:val="0"/>
              <w:adjustRightInd w:val="0"/>
              <w:ind w:left="884" w:hanging="284"/>
              <w:jc w:val="both"/>
              <w:rPr>
                <w:rFonts w:ascii="Footlight MT Light" w:hAnsi="Footlight MT Light"/>
                <w:sz w:val="24"/>
                <w:szCs w:val="24"/>
                <w:lang w:val="fi-FI"/>
              </w:rPr>
            </w:pPr>
            <w:r w:rsidRPr="002B2F54">
              <w:rPr>
                <w:rFonts w:ascii="Footlight MT Light" w:hAnsi="Footlight MT Light"/>
                <w:sz w:val="24"/>
                <w:szCs w:val="24"/>
                <w:lang w:val="id-ID"/>
              </w:rPr>
              <w:t xml:space="preserve">membuat dan/atau menyampaikan </w:t>
            </w:r>
            <w:r w:rsidRPr="002B2F54">
              <w:rPr>
                <w:rFonts w:ascii="Footlight MT Light" w:hAnsi="Footlight MT Light"/>
                <w:sz w:val="24"/>
                <w:szCs w:val="24"/>
              </w:rPr>
              <w:t xml:space="preserve">secara tidak benar </w:t>
            </w:r>
            <w:r w:rsidRPr="002B2F54">
              <w:rPr>
                <w:rFonts w:ascii="Footlight MT Light" w:hAnsi="Footlight MT Light"/>
                <w:sz w:val="24"/>
                <w:szCs w:val="24"/>
                <w:lang w:val="id-ID"/>
              </w:rPr>
              <w:t xml:space="preserve">dokumen dan/atau keterangan lain yang </w:t>
            </w:r>
            <w:r w:rsidRPr="002B2F54">
              <w:rPr>
                <w:rFonts w:ascii="Footlight MT Light" w:hAnsi="Footlight MT Light"/>
                <w:sz w:val="24"/>
                <w:szCs w:val="24"/>
              </w:rPr>
              <w:t xml:space="preserve">disyaratkan untuk penyusunan dan </w:t>
            </w:r>
            <w:r w:rsidRPr="002B2F54">
              <w:rPr>
                <w:rFonts w:ascii="Footlight MT Light" w:hAnsi="Footlight MT Light"/>
                <w:sz w:val="24"/>
                <w:szCs w:val="24"/>
              </w:rPr>
              <w:lastRenderedPageBreak/>
              <w:t>pelaksanaan kontrak ini.</w:t>
            </w:r>
          </w:p>
          <w:p w:rsidR="00802D9E" w:rsidRPr="002B2F54" w:rsidRDefault="00802D9E" w:rsidP="00802D9E">
            <w:pPr>
              <w:autoSpaceDE w:val="0"/>
              <w:autoSpaceDN w:val="0"/>
              <w:adjustRightInd w:val="0"/>
              <w:ind w:left="692" w:hanging="692"/>
              <w:rPr>
                <w:rFonts w:ascii="Footlight MT Light" w:hAnsi="Footlight MT Light"/>
                <w:sz w:val="24"/>
                <w:szCs w:val="24"/>
                <w:lang w:val="fi-FI"/>
              </w:rPr>
            </w:pPr>
          </w:p>
          <w:p w:rsidR="00802D9E" w:rsidRPr="002B2F54" w:rsidRDefault="00802D9E" w:rsidP="00F41006">
            <w:pPr>
              <w:numPr>
                <w:ilvl w:val="1"/>
                <w:numId w:val="55"/>
              </w:numPr>
              <w:ind w:left="601" w:hanging="568"/>
              <w:jc w:val="both"/>
              <w:rPr>
                <w:rFonts w:ascii="Footlight MT Light" w:hAnsi="Footlight MT Light"/>
                <w:sz w:val="24"/>
                <w:szCs w:val="24"/>
                <w:lang w:val="fi-FI"/>
              </w:rPr>
            </w:pPr>
            <w:r w:rsidRPr="002B2F54">
              <w:rPr>
                <w:rFonts w:ascii="Footlight MT Light" w:hAnsi="Footlight MT Light"/>
                <w:sz w:val="24"/>
                <w:szCs w:val="24"/>
                <w:lang w:val="id-ID"/>
              </w:rPr>
              <w:t xml:space="preserve">Penyedia menjamin bahwa yang bersangkutan (termasuk semua anggota Kemitraan/KSO apabila berbentuk Kemitraan/KSO) dan sub penyedianya (jika ada) tidak akan melakukan tindakan yang dilarang diatas. </w:t>
            </w:r>
          </w:p>
          <w:p w:rsidR="00802D9E" w:rsidRPr="002B2F54" w:rsidRDefault="00802D9E" w:rsidP="00802D9E">
            <w:pPr>
              <w:ind w:left="601"/>
              <w:rPr>
                <w:rFonts w:ascii="Footlight MT Light" w:hAnsi="Footlight MT Light"/>
                <w:sz w:val="24"/>
                <w:szCs w:val="24"/>
                <w:lang w:val="fi-FI"/>
              </w:rPr>
            </w:pPr>
          </w:p>
          <w:p w:rsidR="00802D9E" w:rsidRPr="002B2F54" w:rsidRDefault="00802D9E" w:rsidP="00F41006">
            <w:pPr>
              <w:numPr>
                <w:ilvl w:val="1"/>
                <w:numId w:val="55"/>
              </w:numPr>
              <w:ind w:left="601" w:hanging="568"/>
              <w:jc w:val="both"/>
              <w:rPr>
                <w:rFonts w:ascii="Footlight MT Light" w:hAnsi="Footlight MT Light"/>
                <w:sz w:val="24"/>
                <w:szCs w:val="24"/>
                <w:lang w:val="fi-FI"/>
              </w:rPr>
            </w:pPr>
            <w:r w:rsidRPr="002B2F54">
              <w:rPr>
                <w:rFonts w:ascii="Footlight MT Light" w:hAnsi="Footlight MT Light"/>
                <w:sz w:val="24"/>
                <w:szCs w:val="24"/>
                <w:lang w:val="id-ID"/>
              </w:rPr>
              <w:t>Penyedia yang menurut penilaian PPK terbukti melakukan larangan-larangan diatas dapat dikenakan sanksi-sanksi administrastif sebagai berikut:</w:t>
            </w:r>
          </w:p>
          <w:p w:rsidR="00802D9E" w:rsidRPr="002B2F54" w:rsidRDefault="00802D9E" w:rsidP="00F41006">
            <w:pPr>
              <w:numPr>
                <w:ilvl w:val="0"/>
                <w:numId w:val="70"/>
              </w:numPr>
              <w:ind w:left="1026"/>
              <w:jc w:val="both"/>
              <w:rPr>
                <w:rFonts w:ascii="Footlight MT Light" w:hAnsi="Footlight MT Light"/>
                <w:sz w:val="24"/>
                <w:szCs w:val="24"/>
                <w:lang w:val="fi-FI"/>
              </w:rPr>
            </w:pPr>
            <w:r w:rsidRPr="002B2F54">
              <w:rPr>
                <w:rFonts w:ascii="Footlight MT Light" w:hAnsi="Footlight MT Light"/>
                <w:sz w:val="24"/>
                <w:szCs w:val="24"/>
                <w:lang w:val="id-ID"/>
              </w:rPr>
              <w:t xml:space="preserve">Pemutusan Kontrak; </w:t>
            </w:r>
          </w:p>
          <w:p w:rsidR="00802D9E" w:rsidRPr="002B2F54" w:rsidRDefault="00802D9E" w:rsidP="00F41006">
            <w:pPr>
              <w:numPr>
                <w:ilvl w:val="0"/>
                <w:numId w:val="70"/>
              </w:numPr>
              <w:ind w:left="1026"/>
              <w:jc w:val="both"/>
              <w:rPr>
                <w:rFonts w:ascii="Footlight MT Light" w:hAnsi="Footlight MT Light"/>
                <w:sz w:val="24"/>
                <w:szCs w:val="24"/>
                <w:lang w:val="fi-FI"/>
              </w:rPr>
            </w:pPr>
            <w:r w:rsidRPr="002B2F54">
              <w:rPr>
                <w:rFonts w:ascii="Footlight MT Light" w:hAnsi="Footlight MT Light"/>
                <w:sz w:val="24"/>
                <w:szCs w:val="24"/>
                <w:lang w:val="id-ID"/>
              </w:rPr>
              <w:t>Jaminan Pelaksanaan dicairkan dan disetor sebagaimana ditetapkan dalam SSKK.</w:t>
            </w:r>
          </w:p>
          <w:p w:rsidR="00802D9E" w:rsidRPr="002B2F54" w:rsidRDefault="00802D9E" w:rsidP="00F41006">
            <w:pPr>
              <w:numPr>
                <w:ilvl w:val="0"/>
                <w:numId w:val="70"/>
              </w:numPr>
              <w:ind w:left="1026"/>
              <w:jc w:val="both"/>
              <w:rPr>
                <w:rFonts w:ascii="Footlight MT Light" w:hAnsi="Footlight MT Light"/>
                <w:sz w:val="24"/>
                <w:szCs w:val="24"/>
                <w:lang w:val="fi-FI"/>
              </w:rPr>
            </w:pPr>
            <w:r w:rsidRPr="002B2F54">
              <w:rPr>
                <w:rFonts w:ascii="Footlight MT Light" w:hAnsi="Footlight MT Light"/>
                <w:sz w:val="24"/>
                <w:szCs w:val="24"/>
                <w:lang w:val="id-ID"/>
              </w:rPr>
              <w:t>Sisa uang muka harus dilunasi oleh Penyedia; dan</w:t>
            </w:r>
          </w:p>
          <w:p w:rsidR="00802D9E" w:rsidRPr="002B2F54" w:rsidRDefault="00802D9E" w:rsidP="00F41006">
            <w:pPr>
              <w:numPr>
                <w:ilvl w:val="0"/>
                <w:numId w:val="70"/>
              </w:numPr>
              <w:ind w:left="1026"/>
              <w:jc w:val="both"/>
              <w:rPr>
                <w:rFonts w:ascii="Footlight MT Light" w:hAnsi="Footlight MT Light"/>
                <w:sz w:val="24"/>
                <w:szCs w:val="24"/>
                <w:lang w:val="fi-FI"/>
              </w:rPr>
            </w:pPr>
            <w:r w:rsidRPr="002B2F54">
              <w:rPr>
                <w:rFonts w:ascii="Footlight MT Light" w:hAnsi="Footlight MT Light"/>
                <w:sz w:val="24"/>
                <w:szCs w:val="24"/>
              </w:rPr>
              <w:t xml:space="preserve">Dimasukkan dalam </w:t>
            </w:r>
            <w:r w:rsidRPr="002B2F54">
              <w:rPr>
                <w:rFonts w:ascii="Footlight MT Light" w:hAnsi="Footlight MT Light"/>
                <w:sz w:val="24"/>
                <w:szCs w:val="24"/>
                <w:lang w:val="id-ID"/>
              </w:rPr>
              <w:t>daftar hitam</w:t>
            </w:r>
          </w:p>
          <w:p w:rsidR="00802D9E" w:rsidRPr="002B2F54" w:rsidRDefault="00802D9E" w:rsidP="00802D9E">
            <w:pPr>
              <w:ind w:left="1866"/>
              <w:rPr>
                <w:rFonts w:ascii="Footlight MT Light" w:hAnsi="Footlight MT Light"/>
                <w:sz w:val="24"/>
                <w:szCs w:val="24"/>
                <w:lang w:val="fi-FI"/>
              </w:rPr>
            </w:pPr>
          </w:p>
          <w:p w:rsidR="00802D9E" w:rsidRPr="002B2F54" w:rsidRDefault="00802D9E" w:rsidP="00F41006">
            <w:pPr>
              <w:numPr>
                <w:ilvl w:val="1"/>
                <w:numId w:val="55"/>
              </w:numPr>
              <w:ind w:left="601" w:hanging="568"/>
              <w:jc w:val="both"/>
              <w:rPr>
                <w:rFonts w:ascii="Footlight MT Light" w:hAnsi="Footlight MT Light"/>
                <w:sz w:val="24"/>
                <w:szCs w:val="24"/>
                <w:lang w:val="sv-SE"/>
              </w:rPr>
            </w:pPr>
            <w:r w:rsidRPr="002B2F54">
              <w:rPr>
                <w:rFonts w:ascii="Footlight MT Light" w:hAnsi="Footlight MT Light"/>
                <w:sz w:val="24"/>
                <w:szCs w:val="24"/>
                <w:lang w:val="fi-FI"/>
              </w:rPr>
              <w:t>Pengenaan</w:t>
            </w:r>
            <w:r w:rsidRPr="002B2F54">
              <w:rPr>
                <w:rFonts w:ascii="Footlight MT Light" w:hAnsi="Footlight MT Light"/>
                <w:sz w:val="24"/>
                <w:szCs w:val="24"/>
                <w:lang w:val="sv-SE"/>
              </w:rPr>
              <w:t xml:space="preserve"> sanksi</w:t>
            </w:r>
            <w:r w:rsidRPr="002B2F54">
              <w:rPr>
                <w:rFonts w:ascii="Footlight MT Light" w:hAnsi="Footlight MT Light"/>
                <w:sz w:val="24"/>
                <w:szCs w:val="24"/>
                <w:lang w:val="id-ID"/>
              </w:rPr>
              <w:t xml:space="preserve"> administratif diatas</w:t>
            </w:r>
            <w:r w:rsidRPr="002B2F54">
              <w:rPr>
                <w:rFonts w:ascii="Footlight MT Light" w:hAnsi="Footlight MT Light"/>
                <w:sz w:val="24"/>
                <w:szCs w:val="24"/>
                <w:lang w:val="sv-SE"/>
              </w:rPr>
              <w:t xml:space="preserve"> dilaporkan oleh </w:t>
            </w:r>
            <w:r w:rsidRPr="002B2F54">
              <w:rPr>
                <w:rFonts w:ascii="Footlight MT Light" w:hAnsi="Footlight MT Light"/>
                <w:sz w:val="24"/>
                <w:szCs w:val="24"/>
                <w:lang w:val="id-ID"/>
              </w:rPr>
              <w:t xml:space="preserve">PPK </w:t>
            </w:r>
            <w:r w:rsidRPr="002B2F54">
              <w:rPr>
                <w:rFonts w:ascii="Footlight MT Light" w:hAnsi="Footlight MT Light"/>
                <w:sz w:val="24"/>
                <w:szCs w:val="24"/>
                <w:lang w:val="sv-SE"/>
              </w:rPr>
              <w:t xml:space="preserve">kepada </w:t>
            </w:r>
            <w:r w:rsidRPr="002B2F54">
              <w:rPr>
                <w:rFonts w:ascii="Footlight MT Light" w:hAnsi="Footlight MT Light"/>
                <w:sz w:val="24"/>
                <w:szCs w:val="24"/>
                <w:lang w:val="id-ID"/>
              </w:rPr>
              <w:t>Menteri/</w:t>
            </w:r>
            <w:r w:rsidRPr="002B2F54">
              <w:rPr>
                <w:rFonts w:ascii="Footlight MT Light" w:hAnsi="Footlight MT Light"/>
                <w:sz w:val="24"/>
                <w:szCs w:val="24"/>
              </w:rPr>
              <w:t>Kepala Lembaga/</w:t>
            </w:r>
            <w:r w:rsidRPr="002B2F54">
              <w:rPr>
                <w:rFonts w:ascii="Footlight MT Light" w:hAnsi="Footlight MT Light"/>
                <w:sz w:val="24"/>
                <w:szCs w:val="24"/>
                <w:lang w:val="id-ID"/>
              </w:rPr>
              <w:t xml:space="preserve"> Kepala Daerah/Pimpinan Institusi. </w:t>
            </w:r>
          </w:p>
          <w:p w:rsidR="00802D9E" w:rsidRPr="002B2F54" w:rsidRDefault="00802D9E" w:rsidP="00802D9E">
            <w:pPr>
              <w:ind w:left="601"/>
              <w:rPr>
                <w:rFonts w:ascii="Footlight MT Light" w:hAnsi="Footlight MT Light"/>
                <w:sz w:val="24"/>
                <w:szCs w:val="24"/>
                <w:lang w:val="sv-SE"/>
              </w:rPr>
            </w:pPr>
          </w:p>
          <w:p w:rsidR="00802D9E" w:rsidRPr="002B2F54" w:rsidRDefault="00802D9E" w:rsidP="00F41006">
            <w:pPr>
              <w:numPr>
                <w:ilvl w:val="1"/>
                <w:numId w:val="55"/>
              </w:numPr>
              <w:ind w:left="601" w:hanging="568"/>
              <w:jc w:val="both"/>
              <w:rPr>
                <w:rFonts w:ascii="Footlight MT Light" w:hAnsi="Footlight MT Light"/>
                <w:sz w:val="24"/>
                <w:szCs w:val="24"/>
                <w:lang w:val="sv-SE"/>
              </w:rPr>
            </w:pPr>
            <w:r w:rsidRPr="002B2F54">
              <w:rPr>
                <w:rFonts w:ascii="Footlight MT Light" w:hAnsi="Footlight MT Light"/>
                <w:sz w:val="24"/>
                <w:szCs w:val="24"/>
                <w:lang w:val="id-ID"/>
              </w:rPr>
              <w:t>PPK yang terlibat dalam KKN dan penipuan dikenakan sanksi berdasarkan ketentuan peraturan perundang-undangan.</w:t>
            </w:r>
          </w:p>
          <w:p w:rsidR="00802D9E" w:rsidRPr="002B2F54" w:rsidRDefault="00802D9E" w:rsidP="00802D9E">
            <w:pPr>
              <w:autoSpaceDE w:val="0"/>
              <w:autoSpaceDN w:val="0"/>
              <w:adjustRightInd w:val="0"/>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50" w:name="_Toc277735387"/>
            <w:bookmarkStart w:id="51" w:name="_Toc278707985"/>
            <w:bookmarkStart w:id="52" w:name="_Toc280827179"/>
            <w:bookmarkStart w:id="53" w:name="_Toc282410571"/>
            <w:bookmarkStart w:id="54" w:name="_Toc226163687"/>
            <w:r w:rsidRPr="002B2F54">
              <w:rPr>
                <w:rFonts w:ascii="Footlight MT Light" w:hAnsi="Footlight MT Light"/>
                <w:sz w:val="24"/>
                <w:szCs w:val="24"/>
              </w:rPr>
              <w:lastRenderedPageBreak/>
              <w:t>AsalBarang</w:t>
            </w:r>
            <w:bookmarkEnd w:id="50"/>
            <w:bookmarkEnd w:id="51"/>
            <w:bookmarkEnd w:id="52"/>
            <w:bookmarkEnd w:id="53"/>
            <w:bookmarkEnd w:id="54"/>
          </w:p>
        </w:tc>
        <w:tc>
          <w:tcPr>
            <w:tcW w:w="7796" w:type="dxa"/>
            <w:gridSpan w:val="2"/>
          </w:tcPr>
          <w:p w:rsidR="00802D9E" w:rsidRPr="002B2F54" w:rsidRDefault="00802D9E" w:rsidP="00F41006">
            <w:pPr>
              <w:numPr>
                <w:ilvl w:val="0"/>
                <w:numId w:val="5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Penyedia harus menyampaikan asal material/bahan yang terdiri dari rincian komponen dalam negeri dan komponen impor.</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5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 xml:space="preserve">Asal barang merupakan tempat barang diperoleh, antara lain tempat barang ditambang, tumbuh, atau diproduksi. </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5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Barang diadakan harus diutamakan barang yang manufaktur, pabrikasi, perakitan, dan penyelesaian akhir pekerjaannya dilakukan di Indonesia (produksi dalam negeri).</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5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 xml:space="preserve">Jika dalam proses pembuatan Barang digunakan komponen berupa barang, jasa, atau gabungan keduanya yang tidak berasal dari dalam negeri (impor) maka penggunaan komponen impor harus sesuai dengan besaran TKDN </w:t>
            </w:r>
            <w:r w:rsidRPr="002B2F54">
              <w:rPr>
                <w:rFonts w:ascii="Footlight MT Light" w:hAnsi="Footlight MT Light"/>
                <w:sz w:val="24"/>
                <w:szCs w:val="24"/>
              </w:rPr>
              <w:t xml:space="preserve">yang </w:t>
            </w:r>
            <w:r w:rsidRPr="002B2F54">
              <w:rPr>
                <w:rFonts w:ascii="Footlight MT Light" w:hAnsi="Footlight MT Light"/>
                <w:sz w:val="24"/>
                <w:szCs w:val="24"/>
                <w:lang w:val="id-ID"/>
              </w:rPr>
              <w:t xml:space="preserve">tercantum dalam Daftar Inventarisasai Barang/Jasa produksi Dalam Negeri yang diterbitkan oleh Kementerian yang membidangi perindustrian dan dinyatakan oleh Penyedia dalam Formulir Rekapitulasi Perhitungan TKDN </w:t>
            </w:r>
            <w:r w:rsidRPr="002B2F54">
              <w:rPr>
                <w:rFonts w:ascii="Footlight MT Light" w:hAnsi="Footlight MT Light"/>
                <w:sz w:val="24"/>
                <w:szCs w:val="24"/>
              </w:rPr>
              <w:t xml:space="preserve">(apabila diberikan preferensi harga) </w:t>
            </w:r>
            <w:r w:rsidRPr="002B2F54">
              <w:rPr>
                <w:rFonts w:ascii="Footlight MT Light" w:hAnsi="Footlight MT Light"/>
                <w:sz w:val="24"/>
                <w:szCs w:val="24"/>
                <w:lang w:val="id-ID"/>
              </w:rPr>
              <w:t>yang merupakan bagian dari Penawaran Penyedia.</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55" w:name="_Toc278708018"/>
            <w:bookmarkStart w:id="56" w:name="_Toc280827180"/>
            <w:bookmarkStart w:id="57" w:name="_Toc282410572"/>
            <w:bookmarkStart w:id="58" w:name="_Toc226163688"/>
            <w:r w:rsidRPr="002B2F54">
              <w:rPr>
                <w:rFonts w:ascii="Footlight MT Light" w:hAnsi="Footlight MT Light"/>
                <w:sz w:val="24"/>
                <w:szCs w:val="24"/>
              </w:rPr>
              <w:t>Korespondensi</w:t>
            </w:r>
            <w:bookmarkEnd w:id="55"/>
            <w:bookmarkEnd w:id="56"/>
            <w:bookmarkEnd w:id="57"/>
            <w:bookmarkEnd w:id="58"/>
          </w:p>
          <w:p w:rsidR="00802D9E" w:rsidRPr="002B2F54" w:rsidRDefault="00802D9E" w:rsidP="00802D9E">
            <w:pPr>
              <w:tabs>
                <w:tab w:val="left" w:pos="426"/>
              </w:tabs>
              <w:ind w:left="426" w:hanging="426"/>
              <w:rPr>
                <w:rFonts w:ascii="Footlight MT Light" w:hAnsi="Footlight MT Light"/>
                <w:sz w:val="24"/>
                <w:szCs w:val="24"/>
                <w:lang w:val="id-ID"/>
              </w:rPr>
            </w:pPr>
          </w:p>
        </w:tc>
        <w:tc>
          <w:tcPr>
            <w:tcW w:w="7796" w:type="dxa"/>
            <w:gridSpan w:val="2"/>
          </w:tcPr>
          <w:p w:rsidR="00802D9E" w:rsidRPr="002B2F54" w:rsidRDefault="00802D9E" w:rsidP="00802D9E">
            <w:pPr>
              <w:rPr>
                <w:rFonts w:ascii="Footlight MT Light" w:hAnsi="Footlight MT Light"/>
                <w:sz w:val="24"/>
                <w:szCs w:val="24"/>
                <w:lang w:val="sv-SE"/>
              </w:rPr>
            </w:pPr>
            <w:r w:rsidRPr="002B2F54">
              <w:rPr>
                <w:rFonts w:ascii="Footlight MT Light" w:hAnsi="Footlight MT Light"/>
                <w:sz w:val="24"/>
                <w:szCs w:val="24"/>
                <w:lang w:val="sv-SE"/>
              </w:rPr>
              <w:t>Semua pemberitahuan, permohonan, atau persetujuan berdasarkan Kontrak ini harus dibuat secara tertulis dalam Bahasa Indonesia, dan dianggap telah diberitahukan jika telah disampaikan secara langsung kepada wakil sah Para Pihak dalam SSUK, atau jika disampaikan melalui surat tercatat, e-mail dan/atau faksimili yang ditujukan ke alamat yang tercantum dalam SSKK.</w:t>
            </w:r>
          </w:p>
          <w:p w:rsidR="00802D9E" w:rsidRPr="002B2F54" w:rsidRDefault="00802D9E" w:rsidP="00802D9E">
            <w:pPr>
              <w:tabs>
                <w:tab w:val="left" w:pos="964"/>
              </w:tabs>
              <w:ind w:left="12" w:hanging="687"/>
              <w:rPr>
                <w:rFonts w:ascii="Footlight MT Light" w:hAnsi="Footlight MT Light"/>
                <w:sz w:val="24"/>
                <w:szCs w:val="24"/>
                <w:lang w:val="id-ID"/>
              </w:rPr>
            </w:pPr>
            <w:r w:rsidRPr="002B2F54">
              <w:rPr>
                <w:rFonts w:ascii="Footlight MT Light" w:hAnsi="Footlight MT Light"/>
                <w:sz w:val="24"/>
                <w:szCs w:val="24"/>
                <w:lang w:val="id-ID"/>
              </w:rPr>
              <w:tab/>
            </w:r>
            <w:r w:rsidRPr="002B2F54">
              <w:rPr>
                <w:rFonts w:ascii="Footlight MT Light" w:hAnsi="Footlight MT Light"/>
                <w:sz w:val="24"/>
                <w:szCs w:val="24"/>
                <w:lang w:val="id-ID"/>
              </w:rPr>
              <w:tab/>
            </w: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59" w:name="_Toc280827181"/>
            <w:bookmarkStart w:id="60" w:name="_Toc282410573"/>
            <w:bookmarkStart w:id="61" w:name="_Toc226163689"/>
            <w:r w:rsidRPr="002B2F54">
              <w:rPr>
                <w:rFonts w:ascii="Footlight MT Light" w:hAnsi="Footlight MT Light"/>
                <w:sz w:val="24"/>
                <w:szCs w:val="24"/>
              </w:rPr>
              <w:t>Wakil sah para pihak</w:t>
            </w:r>
            <w:bookmarkEnd w:id="59"/>
            <w:bookmarkEnd w:id="60"/>
            <w:bookmarkEnd w:id="61"/>
          </w:p>
        </w:tc>
        <w:tc>
          <w:tcPr>
            <w:tcW w:w="7796" w:type="dxa"/>
            <w:gridSpan w:val="2"/>
          </w:tcPr>
          <w:p w:rsidR="00802D9E" w:rsidRPr="002B2F54" w:rsidRDefault="00802D9E" w:rsidP="00802D9E">
            <w:pPr>
              <w:rPr>
                <w:rFonts w:ascii="Footlight MT Light" w:hAnsi="Footlight MT Light"/>
                <w:sz w:val="24"/>
                <w:szCs w:val="24"/>
                <w:lang w:val="fi-FI"/>
              </w:rPr>
            </w:pPr>
            <w:r w:rsidRPr="002B2F54">
              <w:rPr>
                <w:rFonts w:ascii="Footlight MT Light" w:hAnsi="Footlight MT Light"/>
                <w:sz w:val="24"/>
                <w:szCs w:val="24"/>
                <w:lang w:val="fi-FI"/>
              </w:rPr>
              <w:t>Setiap tindakan yang dipersyaratkan atau diperbolehkan untuk dilakukan, dan setiap dokumen yang dipersyaratkan atau diperbolehkan untuk dibuat berdasarkan Kontrak ini oleh PPK atau Penyedia hanya dapat dilakukan atau dibuat oleh pejabat yang disebutkan dalam SSKK. Khusus untuk penyedia perseorangan, Penyedia tidak boleh diwakilkan.</w:t>
            </w:r>
          </w:p>
          <w:p w:rsidR="00802D9E" w:rsidRPr="002B2F54" w:rsidRDefault="00802D9E" w:rsidP="00802D9E">
            <w:pPr>
              <w:rPr>
                <w:rFonts w:ascii="Footlight MT Light" w:hAnsi="Footlight MT Light"/>
                <w:sz w:val="24"/>
                <w:szCs w:val="24"/>
                <w:lang w:val="fi-FI"/>
              </w:rPr>
            </w:pPr>
          </w:p>
        </w:tc>
      </w:tr>
      <w:tr w:rsidR="00802D9E" w:rsidRPr="002B2F54" w:rsidTr="00802D9E">
        <w:trPr>
          <w:gridAfter w:val="1"/>
          <w:wAfter w:w="141" w:type="dxa"/>
        </w:trPr>
        <w:tc>
          <w:tcPr>
            <w:tcW w:w="2235" w:type="dxa"/>
          </w:tcPr>
          <w:p w:rsidR="00802D9E" w:rsidRPr="00DD4432" w:rsidRDefault="00802D9E" w:rsidP="00F41006">
            <w:pPr>
              <w:pStyle w:val="Heading2"/>
              <w:numPr>
                <w:ilvl w:val="0"/>
                <w:numId w:val="28"/>
              </w:numPr>
              <w:ind w:left="426" w:hanging="426"/>
              <w:jc w:val="left"/>
              <w:rPr>
                <w:rFonts w:ascii="Footlight MT Light" w:hAnsi="Footlight MT Light"/>
                <w:i/>
                <w:color w:val="FF0000"/>
                <w:sz w:val="24"/>
                <w:szCs w:val="24"/>
              </w:rPr>
            </w:pPr>
            <w:bookmarkStart w:id="62" w:name="_Toc280827182"/>
            <w:bookmarkStart w:id="63" w:name="_Toc282410574"/>
            <w:bookmarkStart w:id="64" w:name="_Toc226163690"/>
            <w:r w:rsidRPr="00A51760">
              <w:rPr>
                <w:rFonts w:ascii="Footlight MT Light" w:hAnsi="Footlight MT Light"/>
                <w:i/>
                <w:color w:val="FF0000"/>
                <w:sz w:val="24"/>
                <w:szCs w:val="24"/>
              </w:rPr>
              <w:t>[Pembukuan</w:t>
            </w:r>
            <w:bookmarkEnd w:id="62"/>
            <w:bookmarkEnd w:id="63"/>
            <w:bookmarkEnd w:id="64"/>
          </w:p>
        </w:tc>
        <w:tc>
          <w:tcPr>
            <w:tcW w:w="7796" w:type="dxa"/>
            <w:gridSpan w:val="2"/>
          </w:tcPr>
          <w:p w:rsidR="00802D9E" w:rsidRDefault="00802D9E" w:rsidP="00802D9E">
            <w:pPr>
              <w:rPr>
                <w:rFonts w:ascii="Footlight MT Light" w:hAnsi="Footlight MT Light"/>
                <w:i/>
                <w:color w:val="FF0000"/>
                <w:sz w:val="24"/>
                <w:szCs w:val="24"/>
                <w:lang w:val="fi-FI"/>
              </w:rPr>
            </w:pPr>
            <w:r w:rsidRPr="00DD4432">
              <w:rPr>
                <w:rFonts w:ascii="Footlight MT Light" w:hAnsi="Footlight MT Light"/>
                <w:i/>
                <w:color w:val="FF0000"/>
                <w:sz w:val="24"/>
                <w:szCs w:val="24"/>
                <w:lang w:val="fi-FI"/>
              </w:rPr>
              <w:t xml:space="preserve">Penyedia diharapkan untuk melakukan pencatatan keuangan yang akurat dan sistematis sehubungan dengan pelaksanaan pekerjaan ini berdasarkan </w:t>
            </w:r>
            <w:r>
              <w:rPr>
                <w:rFonts w:ascii="Footlight MT Light" w:hAnsi="Footlight MT Light"/>
                <w:i/>
                <w:color w:val="FF0000"/>
                <w:sz w:val="24"/>
                <w:szCs w:val="24"/>
                <w:lang w:val="fi-FI"/>
              </w:rPr>
              <w:t>standar akuntansi yang berlaku.]</w:t>
            </w:r>
          </w:p>
          <w:p w:rsidR="00802D9E" w:rsidRPr="00DD4432" w:rsidRDefault="00802D9E" w:rsidP="00802D9E">
            <w:pPr>
              <w:rPr>
                <w:rFonts w:ascii="Footlight MT Light" w:hAnsi="Footlight MT Light"/>
                <w:i/>
                <w:color w:val="FF0000"/>
                <w:sz w:val="24"/>
                <w:szCs w:val="24"/>
                <w:lang w:val="fi-FI"/>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65" w:name="_Toc278708017"/>
            <w:bookmarkStart w:id="66" w:name="_Toc280827183"/>
            <w:bookmarkStart w:id="67" w:name="_Toc282410575"/>
            <w:bookmarkStart w:id="68" w:name="_Toc226163691"/>
            <w:r w:rsidRPr="002B2F54">
              <w:rPr>
                <w:rFonts w:ascii="Footlight MT Light" w:hAnsi="Footlight MT Light"/>
                <w:sz w:val="24"/>
                <w:szCs w:val="24"/>
              </w:rPr>
              <w:t>Perpajakan</w:t>
            </w:r>
            <w:bookmarkEnd w:id="65"/>
            <w:bookmarkEnd w:id="66"/>
            <w:bookmarkEnd w:id="67"/>
            <w:bookmarkEnd w:id="68"/>
          </w:p>
        </w:tc>
        <w:tc>
          <w:tcPr>
            <w:tcW w:w="7796" w:type="dxa"/>
            <w:gridSpan w:val="2"/>
          </w:tcPr>
          <w:p w:rsidR="00802D9E" w:rsidRPr="002B2F54" w:rsidRDefault="00802D9E" w:rsidP="00802D9E">
            <w:pPr>
              <w:ind w:left="12" w:hanging="12"/>
              <w:rPr>
                <w:rFonts w:ascii="Footlight MT Light" w:hAnsi="Footlight MT Light"/>
                <w:sz w:val="24"/>
                <w:szCs w:val="24"/>
                <w:lang w:val="id-ID"/>
              </w:rPr>
            </w:pPr>
            <w:r w:rsidRPr="002B2F54">
              <w:rPr>
                <w:rFonts w:ascii="Footlight MT Light" w:hAnsi="Footlight MT Light"/>
                <w:sz w:val="24"/>
                <w:szCs w:val="24"/>
                <w:lang w:val="id-ID"/>
              </w:rPr>
              <w:t xml:space="preserve">Penyedia, Subpenyedia (jika ada), dan Personil yang bersangkutan berkewajiban untuk membayar semua pajak, bea, retribusi, dan pungutan lain yang sah yang dibebankan oleh peraturan perpajakan atas pelaksanaan Kontrak ini. </w:t>
            </w:r>
            <w:r w:rsidRPr="002B2F54">
              <w:rPr>
                <w:rFonts w:ascii="Footlight MT Light" w:hAnsi="Footlight MT Light"/>
                <w:sz w:val="24"/>
                <w:szCs w:val="24"/>
                <w:lang w:val="sv-SE"/>
              </w:rPr>
              <w:t>Semua pengeluaran perpajakan ini dianggap telah termasuk dalam Nilai Kontrak</w:t>
            </w:r>
            <w:r w:rsidRPr="002B2F54">
              <w:rPr>
                <w:rFonts w:ascii="Footlight MT Light" w:hAnsi="Footlight MT Light"/>
                <w:sz w:val="24"/>
                <w:szCs w:val="24"/>
                <w:lang w:val="id-ID"/>
              </w:rPr>
              <w:t>.</w:t>
            </w:r>
          </w:p>
          <w:p w:rsidR="00802D9E" w:rsidRPr="002B2F54" w:rsidRDefault="00802D9E" w:rsidP="00802D9E">
            <w:pPr>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5" w:hanging="425"/>
              <w:jc w:val="left"/>
              <w:rPr>
                <w:rFonts w:ascii="Footlight MT Light" w:hAnsi="Footlight MT Light"/>
                <w:sz w:val="24"/>
                <w:szCs w:val="24"/>
              </w:rPr>
            </w:pPr>
            <w:r w:rsidRPr="002B2F54">
              <w:rPr>
                <w:rFonts w:ascii="Footlight MT Light" w:hAnsi="Footlight MT Light"/>
                <w:b w:val="0"/>
                <w:sz w:val="24"/>
                <w:szCs w:val="24"/>
                <w:lang w:val="fi-FI"/>
              </w:rPr>
              <w:br w:type="page"/>
            </w:r>
            <w:bookmarkStart w:id="69" w:name="_Toc276381930"/>
            <w:bookmarkStart w:id="70" w:name="_Toc276748997"/>
            <w:bookmarkStart w:id="71" w:name="_Toc276749174"/>
            <w:bookmarkStart w:id="72" w:name="_Toc276749351"/>
            <w:bookmarkStart w:id="73" w:name="_Toc277735420"/>
            <w:bookmarkStart w:id="74" w:name="_Toc278708020"/>
            <w:bookmarkStart w:id="75" w:name="_Toc280827184"/>
            <w:bookmarkStart w:id="76" w:name="_Toc282410576"/>
            <w:bookmarkStart w:id="77" w:name="_Toc226163692"/>
            <w:r w:rsidRPr="002B2F54">
              <w:rPr>
                <w:rFonts w:ascii="Footlight MT Light" w:hAnsi="Footlight MT Light"/>
                <w:sz w:val="24"/>
                <w:szCs w:val="24"/>
              </w:rPr>
              <w:t xml:space="preserve">Pengalihan </w:t>
            </w:r>
            <w:r w:rsidRPr="002B2F54">
              <w:rPr>
                <w:rFonts w:ascii="Footlight MT Light" w:hAnsi="Footlight MT Light"/>
                <w:sz w:val="24"/>
                <w:szCs w:val="24"/>
              </w:rPr>
              <w:lastRenderedPageBreak/>
              <w:t>dan/atau Subkontrak</w:t>
            </w:r>
            <w:bookmarkEnd w:id="69"/>
            <w:bookmarkEnd w:id="70"/>
            <w:bookmarkEnd w:id="71"/>
            <w:bookmarkEnd w:id="72"/>
            <w:bookmarkEnd w:id="73"/>
            <w:bookmarkEnd w:id="74"/>
            <w:bookmarkEnd w:id="75"/>
            <w:bookmarkEnd w:id="76"/>
            <w:bookmarkEnd w:id="77"/>
          </w:p>
        </w:tc>
        <w:tc>
          <w:tcPr>
            <w:tcW w:w="7796" w:type="dxa"/>
            <w:gridSpan w:val="2"/>
          </w:tcPr>
          <w:p w:rsidR="00802D9E" w:rsidRPr="002B2F54" w:rsidRDefault="00802D9E" w:rsidP="00F41006">
            <w:pPr>
              <w:numPr>
                <w:ilvl w:val="0"/>
                <w:numId w:val="49"/>
              </w:numPr>
              <w:ind w:hanging="687"/>
              <w:jc w:val="both"/>
              <w:rPr>
                <w:rFonts w:ascii="Footlight MT Light" w:hAnsi="Footlight MT Light"/>
                <w:sz w:val="24"/>
                <w:szCs w:val="24"/>
                <w:lang w:val="nl-NL"/>
              </w:rPr>
            </w:pPr>
            <w:r w:rsidRPr="002B2F54">
              <w:rPr>
                <w:rFonts w:ascii="Footlight MT Light" w:hAnsi="Footlight MT Light"/>
                <w:sz w:val="24"/>
                <w:szCs w:val="24"/>
                <w:lang w:val="nl-NL"/>
              </w:rPr>
              <w:lastRenderedPageBreak/>
              <w:t xml:space="preserve">Pengalihan seluruh Kontrak hanya diperbolehkan dalam hal </w:t>
            </w:r>
            <w:r w:rsidRPr="002B2F54">
              <w:rPr>
                <w:rFonts w:ascii="Footlight MT Light" w:hAnsi="Footlight MT Light"/>
                <w:sz w:val="24"/>
                <w:szCs w:val="24"/>
                <w:lang w:val="nl-NL"/>
              </w:rPr>
              <w:lastRenderedPageBreak/>
              <w:t xml:space="preserve">pergantian nama Penyedia, baik sebagai akibat peleburan (merger), konsolidasi, pemisahan maupun akibat lainnya. </w:t>
            </w:r>
          </w:p>
          <w:p w:rsidR="00802D9E" w:rsidRPr="002B2F54" w:rsidRDefault="00802D9E" w:rsidP="00802D9E">
            <w:pPr>
              <w:ind w:left="720"/>
              <w:rPr>
                <w:rFonts w:ascii="Footlight MT Light" w:hAnsi="Footlight MT Light"/>
                <w:sz w:val="24"/>
                <w:szCs w:val="24"/>
              </w:rPr>
            </w:pPr>
          </w:p>
          <w:p w:rsidR="00802D9E" w:rsidRPr="002B2F54" w:rsidRDefault="00802D9E" w:rsidP="00F41006">
            <w:pPr>
              <w:numPr>
                <w:ilvl w:val="0"/>
                <w:numId w:val="49"/>
              </w:numPr>
              <w:ind w:hanging="687"/>
              <w:jc w:val="both"/>
              <w:rPr>
                <w:rFonts w:ascii="Footlight MT Light" w:hAnsi="Footlight MT Light"/>
                <w:sz w:val="24"/>
                <w:szCs w:val="24"/>
              </w:rPr>
            </w:pPr>
            <w:r w:rsidRPr="002B2F54">
              <w:rPr>
                <w:rFonts w:ascii="Footlight MT Light" w:hAnsi="Footlight MT Light"/>
                <w:sz w:val="24"/>
                <w:szCs w:val="24"/>
              </w:rPr>
              <w:t>Penyedia dapat bekerjasama dengan penyedia lain antara lain dengan mensubkontrakkan sebagian pekerjaan, kecuali pekerjaan utama dalam kontrak ini.</w:t>
            </w:r>
          </w:p>
          <w:p w:rsidR="00802D9E" w:rsidRPr="002B2F54" w:rsidRDefault="00802D9E" w:rsidP="00802D9E"/>
          <w:p w:rsidR="00802D9E" w:rsidRPr="002B2F54" w:rsidRDefault="00802D9E" w:rsidP="00F41006">
            <w:pPr>
              <w:numPr>
                <w:ilvl w:val="0"/>
                <w:numId w:val="49"/>
              </w:numPr>
              <w:ind w:hanging="687"/>
              <w:jc w:val="both"/>
              <w:rPr>
                <w:rFonts w:ascii="Footlight MT Light" w:hAnsi="Footlight MT Light"/>
                <w:sz w:val="24"/>
                <w:szCs w:val="24"/>
                <w:lang w:val="id-ID"/>
              </w:rPr>
            </w:pPr>
            <w:r w:rsidRPr="002B2F54">
              <w:rPr>
                <w:rFonts w:ascii="Footlight MT Light" w:hAnsi="Footlight MT Light"/>
                <w:sz w:val="24"/>
                <w:szCs w:val="24"/>
                <w:lang w:val="nl-NL"/>
              </w:rPr>
              <w:t>Penyedia hanya boleh mensubkontrakkan sebagian pekerjaan dan dilarang mensubkontrakkan seluruh pekerjaan.</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49"/>
              </w:numPr>
              <w:ind w:hanging="687"/>
              <w:jc w:val="both"/>
              <w:rPr>
                <w:rFonts w:ascii="Footlight MT Light" w:hAnsi="Footlight MT Light"/>
                <w:sz w:val="24"/>
                <w:szCs w:val="24"/>
                <w:lang w:val="id-ID"/>
              </w:rPr>
            </w:pPr>
            <w:r w:rsidRPr="002B2F54">
              <w:rPr>
                <w:rFonts w:ascii="Footlight MT Light" w:hAnsi="Footlight MT Light"/>
                <w:sz w:val="24"/>
                <w:szCs w:val="24"/>
              </w:rPr>
              <w:t>Penyedia hanya boleh mensubkontrakkan pekerjaan apabila pekerjaan tersebut sejak awal di dalam Dokumen Pengadaan dan dalam Kontrak diizinkan untuk disubkontrakkan.</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49"/>
              </w:numPr>
              <w:ind w:hanging="687"/>
              <w:jc w:val="both"/>
              <w:rPr>
                <w:rFonts w:ascii="Footlight MT Light" w:hAnsi="Footlight MT Light"/>
                <w:sz w:val="24"/>
                <w:szCs w:val="24"/>
                <w:lang w:val="nl-NL"/>
              </w:rPr>
            </w:pPr>
            <w:r w:rsidRPr="002B2F54">
              <w:rPr>
                <w:rFonts w:ascii="Footlight MT Light" w:hAnsi="Footlight MT Light"/>
                <w:sz w:val="24"/>
                <w:szCs w:val="24"/>
                <w:lang w:val="nl-NL"/>
              </w:rPr>
              <w:t>Subkontrak sebagian pekerjaan utama hanya diperbolehkan kepada penyedia spesialis.</w:t>
            </w:r>
          </w:p>
          <w:p w:rsidR="00802D9E" w:rsidRPr="002B2F54" w:rsidRDefault="00802D9E" w:rsidP="00802D9E">
            <w:pPr>
              <w:ind w:left="720"/>
              <w:rPr>
                <w:rFonts w:ascii="Footlight MT Light" w:hAnsi="Footlight MT Light"/>
                <w:sz w:val="24"/>
                <w:szCs w:val="24"/>
                <w:lang w:val="nl-NL"/>
              </w:rPr>
            </w:pPr>
          </w:p>
          <w:p w:rsidR="00802D9E" w:rsidRPr="002B2F54" w:rsidRDefault="00802D9E" w:rsidP="00F41006">
            <w:pPr>
              <w:numPr>
                <w:ilvl w:val="0"/>
                <w:numId w:val="49"/>
              </w:numPr>
              <w:ind w:hanging="687"/>
              <w:jc w:val="both"/>
              <w:rPr>
                <w:rFonts w:ascii="Footlight MT Light" w:hAnsi="Footlight MT Light"/>
                <w:sz w:val="24"/>
                <w:szCs w:val="24"/>
                <w:lang w:val="nl-NL"/>
              </w:rPr>
            </w:pPr>
            <w:r w:rsidRPr="002B2F54">
              <w:rPr>
                <w:rFonts w:ascii="Footlight MT Light" w:hAnsi="Footlight MT Light"/>
                <w:sz w:val="24"/>
                <w:szCs w:val="24"/>
                <w:lang w:val="nl-NL"/>
              </w:rPr>
              <w:t>Penyedia hanya boleh mensubkontrakkan pekerjaan setelah mendapat persetujuan tertulis dari PPK. Penyedia tetap bertanggungjawab atas bagian pekerjaan yang disubkontrakkan.</w:t>
            </w:r>
          </w:p>
          <w:p w:rsidR="00802D9E" w:rsidRPr="002B2F54" w:rsidRDefault="00802D9E" w:rsidP="00802D9E">
            <w:pPr>
              <w:ind w:left="720"/>
              <w:rPr>
                <w:rFonts w:ascii="Footlight MT Light" w:hAnsi="Footlight MT Light"/>
                <w:sz w:val="24"/>
                <w:szCs w:val="24"/>
                <w:lang w:val="nl-NL"/>
              </w:rPr>
            </w:pPr>
          </w:p>
          <w:p w:rsidR="00802D9E" w:rsidRPr="002B2F54" w:rsidRDefault="00802D9E" w:rsidP="00F41006">
            <w:pPr>
              <w:numPr>
                <w:ilvl w:val="0"/>
                <w:numId w:val="49"/>
              </w:numPr>
              <w:ind w:hanging="687"/>
              <w:jc w:val="both"/>
              <w:rPr>
                <w:rFonts w:ascii="Footlight MT Light" w:hAnsi="Footlight MT Light"/>
                <w:sz w:val="24"/>
                <w:szCs w:val="24"/>
                <w:lang w:val="nl-NL"/>
              </w:rPr>
            </w:pPr>
            <w:r w:rsidRPr="002B2F54">
              <w:rPr>
                <w:rFonts w:ascii="Footlight MT Light" w:hAnsi="Footlight MT Light"/>
                <w:sz w:val="24"/>
                <w:szCs w:val="24"/>
                <w:lang w:val="nl-NL"/>
              </w:rPr>
              <w:t>Jika ketentuan di atas dilanggar maka Kontrak diputuskan dan Penyedia dikenakan sanksi yang diatur dalam SSKK.</w:t>
            </w:r>
          </w:p>
          <w:p w:rsidR="00802D9E" w:rsidRPr="002B2F54" w:rsidRDefault="00802D9E" w:rsidP="00802D9E">
            <w:pPr>
              <w:ind w:left="33"/>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78" w:name="_Toc276381933"/>
            <w:bookmarkStart w:id="79" w:name="_Toc276749000"/>
            <w:bookmarkStart w:id="80" w:name="_Toc276749177"/>
            <w:bookmarkStart w:id="81" w:name="_Toc276749354"/>
            <w:bookmarkStart w:id="82" w:name="_Toc277735423"/>
            <w:bookmarkStart w:id="83" w:name="_Toc278708023"/>
            <w:bookmarkStart w:id="84" w:name="_Toc280827185"/>
            <w:bookmarkStart w:id="85" w:name="_Toc282410577"/>
            <w:bookmarkStart w:id="86" w:name="_Toc226163693"/>
            <w:r w:rsidRPr="002B2F54">
              <w:rPr>
                <w:rFonts w:ascii="Footlight MT Light" w:hAnsi="Footlight MT Light"/>
                <w:sz w:val="24"/>
                <w:szCs w:val="24"/>
              </w:rPr>
              <w:lastRenderedPageBreak/>
              <w:t>Pengabaian</w:t>
            </w:r>
            <w:bookmarkEnd w:id="78"/>
            <w:bookmarkEnd w:id="79"/>
            <w:bookmarkEnd w:id="80"/>
            <w:bookmarkEnd w:id="81"/>
            <w:bookmarkEnd w:id="82"/>
            <w:bookmarkEnd w:id="83"/>
            <w:bookmarkEnd w:id="84"/>
            <w:bookmarkEnd w:id="85"/>
            <w:bookmarkEnd w:id="86"/>
          </w:p>
        </w:tc>
        <w:tc>
          <w:tcPr>
            <w:tcW w:w="7796" w:type="dxa"/>
            <w:gridSpan w:val="2"/>
          </w:tcPr>
          <w:p w:rsidR="00802D9E" w:rsidRPr="002B2F54" w:rsidRDefault="00802D9E" w:rsidP="00802D9E">
            <w:pPr>
              <w:rPr>
                <w:rFonts w:ascii="Footlight MT Light" w:hAnsi="Footlight MT Light"/>
                <w:sz w:val="24"/>
                <w:szCs w:val="24"/>
              </w:rPr>
            </w:pPr>
            <w:r w:rsidRPr="002B2F54">
              <w:rPr>
                <w:rFonts w:ascii="Footlight MT Light" w:hAnsi="Footlight MT Light"/>
                <w:sz w:val="24"/>
                <w:szCs w:val="24"/>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p w:rsidR="00802D9E" w:rsidRPr="002B2F54" w:rsidRDefault="00802D9E" w:rsidP="00802D9E">
            <w:pPr>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87" w:name="_Toc280827186"/>
            <w:bookmarkStart w:id="88" w:name="_Toc282410578"/>
            <w:bookmarkStart w:id="89" w:name="_Toc226163694"/>
            <w:r w:rsidRPr="002B2F54">
              <w:rPr>
                <w:rFonts w:ascii="Footlight MT Light" w:hAnsi="Footlight MT Light"/>
                <w:sz w:val="24"/>
                <w:szCs w:val="24"/>
                <w:lang w:val="id-ID"/>
              </w:rPr>
              <w:t>Penyedia Mandiri</w:t>
            </w:r>
            <w:bookmarkEnd w:id="87"/>
            <w:bookmarkEnd w:id="88"/>
            <w:bookmarkEnd w:id="89"/>
          </w:p>
        </w:tc>
        <w:tc>
          <w:tcPr>
            <w:tcW w:w="7796" w:type="dxa"/>
            <w:gridSpan w:val="2"/>
          </w:tcPr>
          <w:p w:rsidR="00802D9E" w:rsidRPr="002B2F54" w:rsidRDefault="00802D9E" w:rsidP="00802D9E">
            <w:pPr>
              <w:rPr>
                <w:rFonts w:ascii="Footlight MT Light" w:hAnsi="Footlight MT Light"/>
                <w:sz w:val="24"/>
                <w:szCs w:val="24"/>
                <w:lang w:val="id-ID"/>
              </w:rPr>
            </w:pPr>
            <w:r w:rsidRPr="002B2F54">
              <w:rPr>
                <w:rFonts w:ascii="Footlight MT Light" w:hAnsi="Footlight MT Light"/>
                <w:sz w:val="24"/>
                <w:szCs w:val="24"/>
                <w:lang w:val="id-ID"/>
              </w:rPr>
              <w:t xml:space="preserve">Penyedia berdasarkan Kontrak ini bertanggungjawab penuh terhadap personil dan subpenyedianya (jika ada) serta pekerjaan yang dilakukan oleh mereka. </w:t>
            </w:r>
          </w:p>
          <w:p w:rsidR="00802D9E" w:rsidRPr="002B2F54" w:rsidRDefault="00802D9E" w:rsidP="00802D9E">
            <w:pPr>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782A03" w:rsidRDefault="00802D9E" w:rsidP="00F41006">
            <w:pPr>
              <w:pStyle w:val="Heading2"/>
              <w:numPr>
                <w:ilvl w:val="0"/>
                <w:numId w:val="28"/>
              </w:numPr>
              <w:ind w:left="426" w:hanging="426"/>
              <w:jc w:val="left"/>
              <w:rPr>
                <w:rFonts w:ascii="Footlight MT Light" w:hAnsi="Footlight MT Light"/>
                <w:color w:val="FF0000"/>
                <w:sz w:val="24"/>
                <w:szCs w:val="24"/>
              </w:rPr>
            </w:pPr>
            <w:bookmarkStart w:id="90" w:name="_Toc280827187"/>
            <w:bookmarkStart w:id="91" w:name="_Toc282410579"/>
            <w:bookmarkStart w:id="92" w:name="_Toc226163695"/>
            <w:r w:rsidRPr="00782A03">
              <w:rPr>
                <w:rFonts w:ascii="Footlight MT Light" w:hAnsi="Footlight MT Light"/>
                <w:color w:val="FF0000"/>
                <w:sz w:val="24"/>
                <w:szCs w:val="24"/>
              </w:rPr>
              <w:t>Kemitraan</w:t>
            </w:r>
            <w:bookmarkEnd w:id="90"/>
            <w:bookmarkEnd w:id="91"/>
            <w:r w:rsidRPr="00782A03">
              <w:rPr>
                <w:rFonts w:ascii="Footlight MT Light" w:hAnsi="Footlight MT Light"/>
                <w:color w:val="FF0000"/>
                <w:sz w:val="24"/>
                <w:szCs w:val="24"/>
                <w:lang w:val="id-ID"/>
              </w:rPr>
              <w:t>/</w:t>
            </w:r>
            <w:bookmarkEnd w:id="92"/>
          </w:p>
          <w:p w:rsidR="00802D9E" w:rsidRPr="00782A03" w:rsidRDefault="00802D9E" w:rsidP="00802D9E">
            <w:pPr>
              <w:pStyle w:val="Heading2"/>
              <w:ind w:left="426"/>
              <w:jc w:val="left"/>
              <w:rPr>
                <w:rFonts w:ascii="Footlight MT Light" w:hAnsi="Footlight MT Light"/>
                <w:color w:val="FF0000"/>
                <w:sz w:val="24"/>
                <w:szCs w:val="24"/>
              </w:rPr>
            </w:pPr>
            <w:bookmarkStart w:id="93" w:name="_Toc340864654"/>
            <w:bookmarkStart w:id="94" w:name="_Toc226163696"/>
            <w:r w:rsidRPr="00782A03">
              <w:rPr>
                <w:rFonts w:ascii="Footlight MT Light" w:hAnsi="Footlight MT Light"/>
                <w:color w:val="FF0000"/>
                <w:sz w:val="24"/>
                <w:szCs w:val="24"/>
                <w:lang w:val="id-ID"/>
              </w:rPr>
              <w:t>KSO</w:t>
            </w:r>
            <w:bookmarkEnd w:id="93"/>
            <w:bookmarkEnd w:id="94"/>
          </w:p>
        </w:tc>
        <w:tc>
          <w:tcPr>
            <w:tcW w:w="7796" w:type="dxa"/>
            <w:gridSpan w:val="2"/>
          </w:tcPr>
          <w:p w:rsidR="00802D9E" w:rsidRPr="00782A03" w:rsidRDefault="00802D9E" w:rsidP="00802D9E">
            <w:pPr>
              <w:rPr>
                <w:rFonts w:ascii="Footlight MT Light" w:hAnsi="Footlight MT Light"/>
                <w:color w:val="FF0000"/>
                <w:sz w:val="24"/>
                <w:szCs w:val="24"/>
                <w:lang w:val="id-ID"/>
              </w:rPr>
            </w:pPr>
            <w:r w:rsidRPr="00782A03">
              <w:rPr>
                <w:rFonts w:ascii="Footlight MT Light" w:hAnsi="Footlight MT Light"/>
                <w:color w:val="FF0000"/>
                <w:sz w:val="24"/>
                <w:szCs w:val="24"/>
                <w:lang w:val="id-ID"/>
              </w:rPr>
              <w:t xml:space="preserve">Kemitraan/KSO memberi kuasa kepada salah satu anggota yang disebut dalam Surat Perjanjian untuk bertindak atas nama </w:t>
            </w:r>
            <w:r w:rsidRPr="00782A03">
              <w:rPr>
                <w:rFonts w:ascii="Footlight MT Light" w:hAnsi="Footlight MT Light"/>
                <w:color w:val="FF0000"/>
                <w:sz w:val="24"/>
                <w:szCs w:val="24"/>
              </w:rPr>
              <w:t>K</w:t>
            </w:r>
            <w:r w:rsidRPr="00782A03">
              <w:rPr>
                <w:rFonts w:ascii="Footlight MT Light" w:hAnsi="Footlight MT Light"/>
                <w:color w:val="FF0000"/>
                <w:sz w:val="24"/>
                <w:szCs w:val="24"/>
                <w:lang w:val="id-ID"/>
              </w:rPr>
              <w:t xml:space="preserve">emitraan/KSO dalam pelaksanaan hak dan kewajiban terhadap PPK berdasarkan Kontrak. </w:t>
            </w:r>
          </w:p>
          <w:p w:rsidR="00802D9E" w:rsidRPr="00782A03" w:rsidRDefault="00802D9E" w:rsidP="00802D9E">
            <w:pPr>
              <w:keepNext/>
              <w:keepLines/>
              <w:spacing w:after="240"/>
              <w:outlineLvl w:val="2"/>
              <w:rPr>
                <w:rFonts w:ascii="Footlight MT Light" w:hAnsi="Footlight MT Light"/>
                <w:color w:val="FF0000"/>
                <w:sz w:val="24"/>
                <w:szCs w:val="24"/>
                <w:lang w:val="id-ID"/>
              </w:rPr>
            </w:pPr>
          </w:p>
        </w:tc>
      </w:tr>
      <w:tr w:rsidR="00802D9E" w:rsidRPr="002B2F54" w:rsidTr="00802D9E">
        <w:trPr>
          <w:gridAfter w:val="1"/>
          <w:wAfter w:w="141" w:type="dxa"/>
        </w:trPr>
        <w:tc>
          <w:tcPr>
            <w:tcW w:w="10031" w:type="dxa"/>
            <w:gridSpan w:val="3"/>
          </w:tcPr>
          <w:p w:rsidR="00802D9E" w:rsidRPr="00802D9E" w:rsidRDefault="00802D9E" w:rsidP="00F41006">
            <w:pPr>
              <w:pStyle w:val="Heading1"/>
              <w:keepNext w:val="0"/>
              <w:keepLines w:val="0"/>
              <w:numPr>
                <w:ilvl w:val="0"/>
                <w:numId w:val="71"/>
              </w:numPr>
              <w:suppressAutoHyphens/>
              <w:spacing w:before="0" w:after="240"/>
              <w:ind w:left="426" w:hanging="426"/>
              <w:jc w:val="both"/>
              <w:rPr>
                <w:rFonts w:ascii="Footlight MT Light" w:hAnsi="Footlight MT Light"/>
                <w:color w:val="auto"/>
                <w:sz w:val="24"/>
                <w:szCs w:val="24"/>
                <w:lang w:val="nl-NL"/>
              </w:rPr>
            </w:pPr>
            <w:bookmarkStart w:id="95" w:name="_Toc280827189"/>
            <w:bookmarkStart w:id="96" w:name="_Toc282410581"/>
            <w:bookmarkStart w:id="97" w:name="_Toc226163697"/>
            <w:r w:rsidRPr="00802D9E">
              <w:rPr>
                <w:rFonts w:ascii="Footlight MT Light" w:hAnsi="Footlight MT Light"/>
                <w:color w:val="auto"/>
                <w:sz w:val="24"/>
                <w:szCs w:val="24"/>
                <w:lang w:val="nl-NL"/>
              </w:rPr>
              <w:t xml:space="preserve">PELAKSANAAN, PENYELESAIAN, </w:t>
            </w:r>
            <w:r w:rsidRPr="00802D9E">
              <w:rPr>
                <w:rFonts w:ascii="Footlight MT Light" w:hAnsi="Footlight MT Light"/>
                <w:color w:val="auto"/>
                <w:sz w:val="24"/>
                <w:szCs w:val="24"/>
                <w:lang w:val="id-ID"/>
              </w:rPr>
              <w:t>ADENDUM</w:t>
            </w:r>
            <w:r w:rsidRPr="00802D9E">
              <w:rPr>
                <w:rFonts w:ascii="Footlight MT Light" w:hAnsi="Footlight MT Light"/>
                <w:color w:val="auto"/>
                <w:sz w:val="24"/>
                <w:szCs w:val="24"/>
                <w:lang w:val="nl-NL"/>
              </w:rPr>
              <w:t>DAN PEMUTUSAN KONTRAK</w:t>
            </w:r>
            <w:bookmarkEnd w:id="95"/>
            <w:bookmarkEnd w:id="96"/>
            <w:bookmarkEnd w:id="97"/>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cs="Arial"/>
                <w:sz w:val="24"/>
                <w:szCs w:val="24"/>
              </w:rPr>
            </w:pPr>
            <w:bookmarkStart w:id="98" w:name="_Toc280827190"/>
            <w:bookmarkStart w:id="99" w:name="_Toc282410582"/>
            <w:bookmarkStart w:id="100" w:name="_Toc226163698"/>
            <w:r w:rsidRPr="002B2F54">
              <w:rPr>
                <w:rFonts w:ascii="Footlight MT Light" w:hAnsi="Footlight MT Light" w:cs="Arial"/>
                <w:sz w:val="24"/>
                <w:szCs w:val="24"/>
              </w:rPr>
              <w:t>Jadwal Pelaksanaan Pekerjaan</w:t>
            </w:r>
            <w:bookmarkEnd w:id="98"/>
            <w:bookmarkEnd w:id="99"/>
            <w:bookmarkEnd w:id="100"/>
          </w:p>
        </w:tc>
        <w:tc>
          <w:tcPr>
            <w:tcW w:w="7796" w:type="dxa"/>
            <w:gridSpan w:val="2"/>
          </w:tcPr>
          <w:p w:rsidR="00802D9E" w:rsidRPr="002B2F54" w:rsidRDefault="00802D9E" w:rsidP="00F41006">
            <w:pPr>
              <w:numPr>
                <w:ilvl w:val="0"/>
                <w:numId w:val="47"/>
              </w:numPr>
              <w:tabs>
                <w:tab w:val="left" w:pos="554"/>
              </w:tabs>
              <w:ind w:left="554" w:hanging="554"/>
              <w:jc w:val="both"/>
              <w:rPr>
                <w:rFonts w:ascii="Footlight MT Light" w:hAnsi="Footlight MT Light"/>
                <w:sz w:val="24"/>
                <w:szCs w:val="24"/>
                <w:lang w:val="sv-SE"/>
              </w:rPr>
            </w:pPr>
            <w:r w:rsidRPr="002B2F54">
              <w:rPr>
                <w:rFonts w:ascii="Footlight MT Light" w:hAnsi="Footlight MT Light"/>
                <w:sz w:val="24"/>
                <w:szCs w:val="24"/>
              </w:rPr>
              <w:t>Kontrak ini berlaku efektif pada tanggal penandat</w:t>
            </w:r>
            <w:r w:rsidRPr="002B2F54">
              <w:rPr>
                <w:rFonts w:ascii="Footlight MT Light" w:hAnsi="Footlight MT Light"/>
                <w:sz w:val="24"/>
                <w:szCs w:val="24"/>
                <w:lang w:val="id-ID"/>
              </w:rPr>
              <w:t>a</w:t>
            </w:r>
            <w:r w:rsidRPr="002B2F54">
              <w:rPr>
                <w:rFonts w:ascii="Footlight MT Light" w:hAnsi="Footlight MT Light"/>
                <w:sz w:val="24"/>
                <w:szCs w:val="24"/>
              </w:rPr>
              <w:t xml:space="preserve">nganan Surat Perjanjian oleh para pihak atau pada tanggal yang ditetapkan dalam </w:t>
            </w:r>
            <w:r w:rsidRPr="002B2F54">
              <w:rPr>
                <w:rFonts w:ascii="Footlight MT Light" w:hAnsi="Footlight MT Light"/>
                <w:sz w:val="24"/>
                <w:szCs w:val="24"/>
                <w:lang w:val="id-ID"/>
              </w:rPr>
              <w:t>SSKK</w:t>
            </w:r>
            <w:r w:rsidRPr="002B2F54">
              <w:rPr>
                <w:rFonts w:ascii="Footlight MT Light" w:hAnsi="Footlight MT Light"/>
                <w:sz w:val="24"/>
                <w:szCs w:val="24"/>
              </w:rPr>
              <w:t xml:space="preserve">; </w:t>
            </w:r>
          </w:p>
          <w:p w:rsidR="00802D9E" w:rsidRPr="002B2F54" w:rsidRDefault="00802D9E" w:rsidP="00802D9E">
            <w:pPr>
              <w:ind w:left="554"/>
              <w:rPr>
                <w:rFonts w:ascii="Footlight MT Light" w:hAnsi="Footlight MT Light"/>
                <w:sz w:val="24"/>
                <w:szCs w:val="24"/>
                <w:lang w:val="sv-SE"/>
              </w:rPr>
            </w:pPr>
          </w:p>
          <w:p w:rsidR="00802D9E" w:rsidRPr="002B2F54" w:rsidRDefault="00802D9E" w:rsidP="00F41006">
            <w:pPr>
              <w:numPr>
                <w:ilvl w:val="0"/>
                <w:numId w:val="47"/>
              </w:numPr>
              <w:tabs>
                <w:tab w:val="left" w:pos="554"/>
              </w:tabs>
              <w:ind w:left="554" w:hanging="554"/>
              <w:jc w:val="both"/>
              <w:rPr>
                <w:rFonts w:ascii="Footlight MT Light" w:hAnsi="Footlight MT Light"/>
                <w:sz w:val="24"/>
                <w:szCs w:val="24"/>
                <w:lang w:val="id-ID"/>
              </w:rPr>
            </w:pPr>
            <w:r w:rsidRPr="002B2F54">
              <w:rPr>
                <w:rFonts w:ascii="Footlight MT Light" w:hAnsi="Footlight MT Light"/>
                <w:sz w:val="24"/>
                <w:szCs w:val="24"/>
                <w:lang w:val="nl-NL"/>
              </w:rPr>
              <w:t>Waktu pelaksanaan kontrak adalah jangka waktu yang ditentukan dalam syarat-syarat khusus kontrak dihitung sejak tanggal mulai kerja yang tercantum dalam SPMK</w:t>
            </w:r>
            <w:r w:rsidRPr="002B2F54">
              <w:rPr>
                <w:rFonts w:ascii="Footlight MT Light" w:hAnsi="Footlight MT Light"/>
                <w:sz w:val="24"/>
                <w:szCs w:val="24"/>
                <w:lang w:val="id-ID"/>
              </w:rPr>
              <w:t xml:space="preserve">; </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47"/>
              </w:numPr>
              <w:tabs>
                <w:tab w:val="left" w:pos="554"/>
              </w:tabs>
              <w:ind w:left="554" w:hanging="554"/>
              <w:jc w:val="both"/>
              <w:rPr>
                <w:rFonts w:ascii="Footlight MT Light" w:hAnsi="Footlight MT Light"/>
                <w:sz w:val="24"/>
                <w:szCs w:val="24"/>
                <w:lang w:val="sv-SE"/>
              </w:rPr>
            </w:pPr>
            <w:r w:rsidRPr="002B2F54">
              <w:rPr>
                <w:rFonts w:ascii="Footlight MT Light" w:hAnsi="Footlight MT Light"/>
                <w:sz w:val="24"/>
                <w:szCs w:val="24"/>
                <w:lang w:val="sv-SE"/>
              </w:rPr>
              <w:t>Penyedia harus menyelesaikan pekerjaan sesuai jadwal yang ditentukan dalam SSKK</w:t>
            </w:r>
            <w:r w:rsidRPr="002B2F54">
              <w:rPr>
                <w:rFonts w:ascii="Footlight MT Light" w:hAnsi="Footlight MT Light"/>
                <w:sz w:val="24"/>
                <w:szCs w:val="24"/>
              </w:rPr>
              <w:t>;</w:t>
            </w:r>
          </w:p>
          <w:p w:rsidR="00802D9E" w:rsidRPr="002B2F54" w:rsidRDefault="00802D9E" w:rsidP="00802D9E">
            <w:pPr>
              <w:pStyle w:val="ListParagraph"/>
              <w:rPr>
                <w:rFonts w:ascii="Footlight MT Light" w:hAnsi="Footlight MT Light"/>
                <w:lang w:val="sv-SE"/>
              </w:rPr>
            </w:pPr>
          </w:p>
          <w:p w:rsidR="00802D9E" w:rsidRPr="002B2F54" w:rsidRDefault="00802D9E" w:rsidP="00F41006">
            <w:pPr>
              <w:numPr>
                <w:ilvl w:val="0"/>
                <w:numId w:val="47"/>
              </w:numPr>
              <w:tabs>
                <w:tab w:val="left" w:pos="554"/>
              </w:tabs>
              <w:ind w:left="554" w:hanging="554"/>
              <w:jc w:val="both"/>
              <w:rPr>
                <w:rFonts w:ascii="Footlight MT Light" w:hAnsi="Footlight MT Light"/>
                <w:sz w:val="24"/>
                <w:szCs w:val="24"/>
                <w:lang w:val="sv-SE"/>
              </w:rPr>
            </w:pPr>
            <w:r w:rsidRPr="002B2F54">
              <w:rPr>
                <w:rFonts w:ascii="Footlight MT Light" w:hAnsi="Footlight MT Light"/>
                <w:sz w:val="24"/>
                <w:szCs w:val="24"/>
                <w:lang w:val="sv-SE"/>
              </w:rPr>
              <w:t>Apabila penyedia berpendapat tidak dapat menyelesaikan pekerjaan sesuai jad</w:t>
            </w:r>
            <w:r w:rsidRPr="002B2F54">
              <w:rPr>
                <w:rFonts w:ascii="Footlight MT Light" w:hAnsi="Footlight MT Light"/>
                <w:sz w:val="24"/>
                <w:szCs w:val="24"/>
                <w:lang w:val="id-ID"/>
              </w:rPr>
              <w:t>w</w:t>
            </w:r>
            <w:r w:rsidRPr="002B2F54">
              <w:rPr>
                <w:rFonts w:ascii="Footlight MT Light" w:hAnsi="Footlight MT Light"/>
                <w:sz w:val="24"/>
                <w:szCs w:val="24"/>
                <w:lang w:val="sv-SE"/>
              </w:rPr>
              <w:t xml:space="preserve">al karena keadaan diluar pengendaliannya dan penyedia telah melaporkan kejadian tersebut kepada </w:t>
            </w:r>
            <w:r w:rsidRPr="002B2F54">
              <w:rPr>
                <w:rFonts w:ascii="Footlight MT Light" w:hAnsi="Footlight MT Light"/>
                <w:sz w:val="24"/>
                <w:szCs w:val="24"/>
                <w:lang w:val="id-ID"/>
              </w:rPr>
              <w:t>PPK</w:t>
            </w:r>
            <w:r w:rsidRPr="002B2F54">
              <w:rPr>
                <w:rFonts w:ascii="Footlight MT Light" w:hAnsi="Footlight MT Light"/>
                <w:sz w:val="24"/>
                <w:szCs w:val="24"/>
                <w:lang w:val="sv-SE"/>
              </w:rPr>
              <w:t xml:space="preserve">, maka </w:t>
            </w:r>
            <w:r w:rsidRPr="002B2F54">
              <w:rPr>
                <w:rFonts w:ascii="Footlight MT Light" w:hAnsi="Footlight MT Light"/>
                <w:sz w:val="24"/>
                <w:szCs w:val="24"/>
                <w:lang w:val="id-ID"/>
              </w:rPr>
              <w:t xml:space="preserve">PPKdapat </w:t>
            </w:r>
            <w:r w:rsidRPr="002B2F54">
              <w:rPr>
                <w:rFonts w:ascii="Footlight MT Light" w:hAnsi="Footlight MT Light"/>
                <w:sz w:val="24"/>
                <w:szCs w:val="24"/>
                <w:lang w:val="sv-SE"/>
              </w:rPr>
              <w:t>melakukan penjad</w:t>
            </w:r>
            <w:r w:rsidRPr="002B2F54">
              <w:rPr>
                <w:rFonts w:ascii="Footlight MT Light" w:hAnsi="Footlight MT Light"/>
                <w:sz w:val="24"/>
                <w:szCs w:val="24"/>
                <w:lang w:val="id-ID"/>
              </w:rPr>
              <w:t>w</w:t>
            </w:r>
            <w:r w:rsidRPr="002B2F54">
              <w:rPr>
                <w:rFonts w:ascii="Footlight MT Light" w:hAnsi="Footlight MT Light"/>
                <w:sz w:val="24"/>
                <w:szCs w:val="24"/>
                <w:lang w:val="sv-SE"/>
              </w:rPr>
              <w:t>alan kembali pelaksanaan tugas penyedia dengan adendum kontrak</w:t>
            </w:r>
          </w:p>
          <w:p w:rsidR="00802D9E" w:rsidRPr="002B2F54" w:rsidRDefault="00802D9E" w:rsidP="00802D9E">
            <w:pPr>
              <w:tabs>
                <w:tab w:val="left" w:pos="554"/>
              </w:tabs>
              <w:rPr>
                <w:rFonts w:ascii="Footlight MT Light" w:hAnsi="Footlight MT Light"/>
                <w:sz w:val="24"/>
                <w:szCs w:val="24"/>
                <w:lang w:val="sv-SE"/>
              </w:rPr>
            </w:pPr>
          </w:p>
        </w:tc>
      </w:tr>
      <w:tr w:rsidR="00802D9E" w:rsidRPr="002B2F54" w:rsidTr="00802D9E">
        <w:trPr>
          <w:gridAfter w:val="1"/>
          <w:wAfter w:w="141" w:type="dxa"/>
        </w:trPr>
        <w:tc>
          <w:tcPr>
            <w:tcW w:w="10031" w:type="dxa"/>
            <w:gridSpan w:val="3"/>
          </w:tcPr>
          <w:p w:rsidR="00802D9E" w:rsidRPr="002B2F54" w:rsidRDefault="00802D9E" w:rsidP="00802D9E">
            <w:pPr>
              <w:pStyle w:val="Heading2"/>
              <w:spacing w:before="120" w:after="120"/>
              <w:jc w:val="left"/>
              <w:rPr>
                <w:lang w:val="id-ID"/>
              </w:rPr>
            </w:pPr>
            <w:bookmarkStart w:id="101" w:name="_Toc280827194"/>
            <w:bookmarkStart w:id="102" w:name="_Toc282410586"/>
            <w:bookmarkStart w:id="103" w:name="_Toc226163699"/>
            <w:r w:rsidRPr="002B2F54">
              <w:rPr>
                <w:rFonts w:ascii="Footlight MT Light" w:hAnsi="Footlight MT Light"/>
                <w:sz w:val="24"/>
                <w:szCs w:val="24"/>
              </w:rPr>
              <w:t xml:space="preserve">B.1 Pelaksanaan </w:t>
            </w:r>
            <w:bookmarkEnd w:id="101"/>
            <w:bookmarkEnd w:id="102"/>
            <w:r w:rsidRPr="002B2F54">
              <w:rPr>
                <w:rFonts w:ascii="Footlight MT Light" w:hAnsi="Footlight MT Light"/>
                <w:sz w:val="24"/>
                <w:szCs w:val="24"/>
                <w:lang w:val="id-ID"/>
              </w:rPr>
              <w:t>Pekerjaan</w:t>
            </w:r>
            <w:bookmarkEnd w:id="103"/>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04" w:name="_Toc226163700"/>
            <w:r w:rsidRPr="002B2F54">
              <w:rPr>
                <w:rFonts w:ascii="Footlight MT Light" w:hAnsi="Footlight MT Light"/>
                <w:sz w:val="24"/>
                <w:szCs w:val="24"/>
              </w:rPr>
              <w:t>Surat Pesanan</w:t>
            </w:r>
            <w:bookmarkEnd w:id="104"/>
          </w:p>
        </w:tc>
        <w:tc>
          <w:tcPr>
            <w:tcW w:w="7796" w:type="dxa"/>
            <w:gridSpan w:val="2"/>
          </w:tcPr>
          <w:p w:rsidR="00802D9E" w:rsidRPr="002B2F54" w:rsidRDefault="00802D9E" w:rsidP="00F41006">
            <w:pPr>
              <w:numPr>
                <w:ilvl w:val="0"/>
                <w:numId w:val="42"/>
              </w:numPr>
              <w:ind w:left="600" w:hanging="567"/>
              <w:jc w:val="both"/>
              <w:rPr>
                <w:rFonts w:ascii="Footlight MT Light" w:hAnsi="Footlight MT Light"/>
                <w:sz w:val="24"/>
                <w:szCs w:val="24"/>
                <w:lang w:val="nl-NL"/>
              </w:rPr>
            </w:pPr>
            <w:r w:rsidRPr="002B2F54">
              <w:rPr>
                <w:rFonts w:ascii="Footlight MT Light" w:hAnsi="Footlight MT Light"/>
                <w:sz w:val="24"/>
                <w:szCs w:val="24"/>
                <w:lang w:val="nl-NL"/>
              </w:rPr>
              <w:t xml:space="preserve">PPK menerbitkan SP selambat-lambatnya 14 (empat belas) hari sejak tanggal penandatanganan Kontrak. </w:t>
            </w:r>
          </w:p>
          <w:p w:rsidR="00802D9E" w:rsidRPr="002B2F54" w:rsidRDefault="00802D9E" w:rsidP="00802D9E">
            <w:pPr>
              <w:ind w:left="600"/>
              <w:rPr>
                <w:rFonts w:ascii="Footlight MT Light" w:hAnsi="Footlight MT Light"/>
                <w:sz w:val="24"/>
                <w:szCs w:val="24"/>
                <w:lang w:val="nl-NL"/>
              </w:rPr>
            </w:pPr>
          </w:p>
          <w:p w:rsidR="00802D9E" w:rsidRPr="002B2F54" w:rsidRDefault="00802D9E" w:rsidP="00F41006">
            <w:pPr>
              <w:numPr>
                <w:ilvl w:val="0"/>
                <w:numId w:val="42"/>
              </w:numPr>
              <w:ind w:left="600" w:hanging="567"/>
              <w:jc w:val="both"/>
              <w:rPr>
                <w:rFonts w:ascii="Footlight MT Light" w:hAnsi="Footlight MT Light"/>
                <w:sz w:val="24"/>
                <w:szCs w:val="24"/>
                <w:lang w:val="nl-NL"/>
              </w:rPr>
            </w:pPr>
            <w:r w:rsidRPr="002B2F54">
              <w:rPr>
                <w:rFonts w:ascii="Footlight MT Light" w:hAnsi="Footlight MT Light"/>
                <w:sz w:val="24"/>
                <w:szCs w:val="24"/>
                <w:lang w:val="nl-NL"/>
              </w:rPr>
              <w:t xml:space="preserve">SP harus sudah disetujui/ditandatangani oleh penyedia sesuai dengan </w:t>
            </w:r>
            <w:r w:rsidRPr="002B2F54">
              <w:rPr>
                <w:rFonts w:ascii="Footlight MT Light" w:hAnsi="Footlight MT Light"/>
                <w:sz w:val="24"/>
                <w:szCs w:val="24"/>
                <w:lang w:val="nl-NL"/>
              </w:rPr>
              <w:lastRenderedPageBreak/>
              <w:t>yang dipersyaratkan dengan dibubuhi materai selambat-lambatnya 7 (tujuh) hari sejak tanggal penerbitan SP.</w:t>
            </w:r>
          </w:p>
          <w:p w:rsidR="00802D9E" w:rsidRPr="002B2F54" w:rsidRDefault="00802D9E" w:rsidP="00802D9E">
            <w:pPr>
              <w:pStyle w:val="ListParagraph"/>
              <w:rPr>
                <w:rFonts w:ascii="Footlight MT Light" w:hAnsi="Footlight MT Light"/>
                <w:lang w:val="nl-NL"/>
              </w:rPr>
            </w:pPr>
          </w:p>
          <w:p w:rsidR="00802D9E" w:rsidRPr="002B2F54" w:rsidRDefault="00802D9E" w:rsidP="00F41006">
            <w:pPr>
              <w:numPr>
                <w:ilvl w:val="0"/>
                <w:numId w:val="42"/>
              </w:numPr>
              <w:ind w:left="600" w:hanging="567"/>
              <w:jc w:val="both"/>
              <w:rPr>
                <w:rFonts w:ascii="Footlight MT Light" w:hAnsi="Footlight MT Light"/>
                <w:sz w:val="24"/>
                <w:szCs w:val="24"/>
                <w:lang w:val="nl-NL"/>
              </w:rPr>
            </w:pPr>
            <w:r w:rsidRPr="002B2F54">
              <w:rPr>
                <w:rFonts w:ascii="Footlight MT Light" w:hAnsi="Footlight MT Light"/>
                <w:sz w:val="24"/>
                <w:szCs w:val="24"/>
                <w:lang w:val="nl-NL"/>
              </w:rPr>
              <w:t>Tanggal penandatanganan SP oleh penyedia ditetapkan sebagai tanggal awal perhitungan waktu penyerahan.</w:t>
            </w:r>
          </w:p>
          <w:p w:rsidR="00802D9E" w:rsidRPr="002B2F54" w:rsidRDefault="00802D9E" w:rsidP="00802D9E">
            <w:pPr>
              <w:ind w:left="33" w:hanging="12"/>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782A03" w:rsidRDefault="00802D9E" w:rsidP="00F41006">
            <w:pPr>
              <w:pStyle w:val="Heading2"/>
              <w:numPr>
                <w:ilvl w:val="0"/>
                <w:numId w:val="28"/>
              </w:numPr>
              <w:ind w:left="426" w:hanging="426"/>
              <w:jc w:val="left"/>
              <w:rPr>
                <w:rFonts w:ascii="Footlight MT Light" w:hAnsi="Footlight MT Light"/>
                <w:color w:val="FF0000"/>
                <w:sz w:val="24"/>
                <w:szCs w:val="24"/>
              </w:rPr>
            </w:pPr>
            <w:bookmarkStart w:id="105" w:name="_Toc226163701"/>
            <w:r w:rsidRPr="00782A03">
              <w:rPr>
                <w:rFonts w:ascii="Footlight MT Light" w:hAnsi="Footlight MT Light"/>
                <w:color w:val="FF0000"/>
                <w:sz w:val="24"/>
                <w:szCs w:val="24"/>
              </w:rPr>
              <w:lastRenderedPageBreak/>
              <w:t>Program Mutu</w:t>
            </w:r>
            <w:bookmarkEnd w:id="105"/>
          </w:p>
        </w:tc>
        <w:tc>
          <w:tcPr>
            <w:tcW w:w="7796" w:type="dxa"/>
            <w:gridSpan w:val="2"/>
          </w:tcPr>
          <w:p w:rsidR="00802D9E" w:rsidRPr="00782A03" w:rsidRDefault="00802D9E" w:rsidP="00F41006">
            <w:pPr>
              <w:numPr>
                <w:ilvl w:val="0"/>
                <w:numId w:val="50"/>
              </w:numPr>
              <w:ind w:left="600" w:hanging="567"/>
              <w:jc w:val="both"/>
              <w:rPr>
                <w:rFonts w:ascii="Footlight MT Light" w:hAnsi="Footlight MT Light"/>
                <w:color w:val="FF0000"/>
                <w:sz w:val="24"/>
                <w:szCs w:val="24"/>
              </w:rPr>
            </w:pPr>
            <w:r w:rsidRPr="00782A03">
              <w:rPr>
                <w:rFonts w:ascii="Footlight MT Light" w:hAnsi="Footlight MT Light"/>
                <w:color w:val="FF0000"/>
                <w:sz w:val="24"/>
                <w:szCs w:val="24"/>
                <w:lang w:val="id-ID"/>
              </w:rPr>
              <w:t>Penyedia berkewajiban untuk menyerahkan program mutu pada rapat persiapan pelaksanaan kontrak untuk disetuj</w:t>
            </w:r>
            <w:r w:rsidRPr="00782A03">
              <w:rPr>
                <w:rFonts w:ascii="Footlight MT Light" w:hAnsi="Footlight MT Light"/>
                <w:color w:val="FF0000"/>
                <w:sz w:val="24"/>
                <w:szCs w:val="24"/>
              </w:rPr>
              <w:t>u</w:t>
            </w:r>
            <w:r w:rsidRPr="00782A03">
              <w:rPr>
                <w:rFonts w:ascii="Footlight MT Light" w:hAnsi="Footlight MT Light"/>
                <w:color w:val="FF0000"/>
                <w:sz w:val="24"/>
                <w:szCs w:val="24"/>
                <w:lang w:val="id-ID"/>
              </w:rPr>
              <w:t xml:space="preserve">i oleh PPK. </w:t>
            </w:r>
          </w:p>
          <w:p w:rsidR="00802D9E" w:rsidRPr="00782A03" w:rsidRDefault="00802D9E" w:rsidP="00802D9E">
            <w:pPr>
              <w:ind w:left="600"/>
              <w:rPr>
                <w:rFonts w:ascii="Footlight MT Light" w:hAnsi="Footlight MT Light"/>
                <w:color w:val="FF0000"/>
                <w:sz w:val="24"/>
                <w:szCs w:val="24"/>
              </w:rPr>
            </w:pPr>
          </w:p>
          <w:p w:rsidR="00802D9E" w:rsidRPr="00782A03" w:rsidRDefault="00802D9E" w:rsidP="00F41006">
            <w:pPr>
              <w:numPr>
                <w:ilvl w:val="0"/>
                <w:numId w:val="50"/>
              </w:numPr>
              <w:ind w:left="600" w:hanging="567"/>
              <w:jc w:val="both"/>
              <w:rPr>
                <w:rFonts w:ascii="Footlight MT Light" w:hAnsi="Footlight MT Light"/>
                <w:color w:val="FF0000"/>
                <w:sz w:val="24"/>
                <w:szCs w:val="24"/>
              </w:rPr>
            </w:pPr>
            <w:r w:rsidRPr="00782A03">
              <w:rPr>
                <w:rFonts w:ascii="Footlight MT Light" w:hAnsi="Footlight MT Light"/>
                <w:color w:val="FF0000"/>
                <w:sz w:val="24"/>
                <w:szCs w:val="24"/>
              </w:rPr>
              <w:t>Program mutu disusun oleh penyedia paling sedikit berisi:</w:t>
            </w:r>
          </w:p>
          <w:p w:rsidR="00802D9E" w:rsidRPr="00782A03" w:rsidRDefault="00802D9E" w:rsidP="00F41006">
            <w:pPr>
              <w:numPr>
                <w:ilvl w:val="6"/>
                <w:numId w:val="43"/>
              </w:numPr>
              <w:ind w:left="884" w:hanging="284"/>
              <w:jc w:val="both"/>
              <w:rPr>
                <w:rFonts w:ascii="Footlight MT Light" w:hAnsi="Footlight MT Light"/>
                <w:color w:val="FF0000"/>
                <w:sz w:val="24"/>
                <w:szCs w:val="24"/>
              </w:rPr>
            </w:pPr>
            <w:r w:rsidRPr="00782A03">
              <w:rPr>
                <w:rFonts w:ascii="Footlight MT Light" w:hAnsi="Footlight MT Light"/>
                <w:color w:val="FF0000"/>
                <w:sz w:val="24"/>
                <w:szCs w:val="24"/>
              </w:rPr>
              <w:t>informasi pengadaan barang;</w:t>
            </w:r>
          </w:p>
          <w:p w:rsidR="00802D9E" w:rsidRPr="00782A03" w:rsidRDefault="00802D9E" w:rsidP="00F41006">
            <w:pPr>
              <w:numPr>
                <w:ilvl w:val="6"/>
                <w:numId w:val="43"/>
              </w:numPr>
              <w:ind w:left="884" w:hanging="284"/>
              <w:jc w:val="both"/>
              <w:rPr>
                <w:rFonts w:ascii="Footlight MT Light" w:hAnsi="Footlight MT Light"/>
                <w:color w:val="FF0000"/>
                <w:sz w:val="24"/>
                <w:szCs w:val="24"/>
              </w:rPr>
            </w:pPr>
            <w:r w:rsidRPr="00782A03">
              <w:rPr>
                <w:rFonts w:ascii="Footlight MT Light" w:hAnsi="Footlight MT Light"/>
                <w:color w:val="FF0000"/>
                <w:sz w:val="24"/>
                <w:szCs w:val="24"/>
              </w:rPr>
              <w:t>organisasi kerja penyedia;</w:t>
            </w:r>
          </w:p>
          <w:p w:rsidR="00802D9E" w:rsidRPr="00782A03" w:rsidRDefault="00802D9E" w:rsidP="00F41006">
            <w:pPr>
              <w:numPr>
                <w:ilvl w:val="6"/>
                <w:numId w:val="43"/>
              </w:numPr>
              <w:ind w:left="884" w:hanging="284"/>
              <w:jc w:val="both"/>
              <w:rPr>
                <w:rFonts w:ascii="Footlight MT Light" w:hAnsi="Footlight MT Light"/>
                <w:color w:val="FF0000"/>
                <w:sz w:val="24"/>
                <w:szCs w:val="24"/>
              </w:rPr>
            </w:pPr>
            <w:r w:rsidRPr="00782A03">
              <w:rPr>
                <w:rFonts w:ascii="Footlight MT Light" w:hAnsi="Footlight MT Light"/>
                <w:color w:val="FF0000"/>
                <w:sz w:val="24"/>
                <w:szCs w:val="24"/>
              </w:rPr>
              <w:t>jadwal pelaksanaan pekerjaan;</w:t>
            </w:r>
          </w:p>
          <w:p w:rsidR="00802D9E" w:rsidRPr="00782A03" w:rsidRDefault="00802D9E" w:rsidP="00F41006">
            <w:pPr>
              <w:numPr>
                <w:ilvl w:val="6"/>
                <w:numId w:val="43"/>
              </w:numPr>
              <w:ind w:left="884" w:hanging="284"/>
              <w:jc w:val="both"/>
              <w:rPr>
                <w:rFonts w:ascii="Footlight MT Light" w:hAnsi="Footlight MT Light"/>
                <w:color w:val="FF0000"/>
                <w:sz w:val="24"/>
                <w:szCs w:val="24"/>
              </w:rPr>
            </w:pPr>
            <w:r w:rsidRPr="00782A03">
              <w:rPr>
                <w:rFonts w:ascii="Footlight MT Light" w:hAnsi="Footlight MT Light"/>
                <w:color w:val="FF0000"/>
                <w:sz w:val="24"/>
                <w:szCs w:val="24"/>
              </w:rPr>
              <w:t>prosedur pelaksanaan pekerjaan;</w:t>
            </w:r>
          </w:p>
          <w:p w:rsidR="00802D9E" w:rsidRPr="00782A03" w:rsidRDefault="00802D9E" w:rsidP="00F41006">
            <w:pPr>
              <w:numPr>
                <w:ilvl w:val="6"/>
                <w:numId w:val="43"/>
              </w:numPr>
              <w:ind w:left="884" w:hanging="284"/>
              <w:jc w:val="both"/>
              <w:rPr>
                <w:rFonts w:ascii="Footlight MT Light" w:hAnsi="Footlight MT Light"/>
                <w:color w:val="FF0000"/>
                <w:sz w:val="24"/>
                <w:szCs w:val="24"/>
              </w:rPr>
            </w:pPr>
            <w:r w:rsidRPr="00782A03">
              <w:rPr>
                <w:rFonts w:ascii="Footlight MT Light" w:hAnsi="Footlight MT Light"/>
                <w:color w:val="FF0000"/>
                <w:sz w:val="24"/>
                <w:szCs w:val="24"/>
              </w:rPr>
              <w:t>prosedur instruksi kerja; dan</w:t>
            </w:r>
          </w:p>
          <w:p w:rsidR="00802D9E" w:rsidRPr="00782A03" w:rsidRDefault="00802D9E" w:rsidP="00F41006">
            <w:pPr>
              <w:numPr>
                <w:ilvl w:val="6"/>
                <w:numId w:val="43"/>
              </w:numPr>
              <w:ind w:left="884" w:hanging="284"/>
              <w:jc w:val="both"/>
              <w:rPr>
                <w:rFonts w:ascii="Footlight MT Light" w:hAnsi="Footlight MT Light"/>
                <w:color w:val="FF0000"/>
                <w:sz w:val="24"/>
                <w:szCs w:val="24"/>
              </w:rPr>
            </w:pPr>
            <w:r w:rsidRPr="00782A03">
              <w:rPr>
                <w:rFonts w:ascii="Footlight MT Light" w:hAnsi="Footlight MT Light"/>
                <w:color w:val="FF0000"/>
                <w:sz w:val="24"/>
                <w:szCs w:val="24"/>
              </w:rPr>
              <w:t>pelaksana kerja.</w:t>
            </w:r>
          </w:p>
          <w:p w:rsidR="00802D9E" w:rsidRPr="00782A03" w:rsidRDefault="00802D9E" w:rsidP="00802D9E">
            <w:pPr>
              <w:ind w:left="1167"/>
              <w:rPr>
                <w:rFonts w:ascii="Footlight MT Light" w:hAnsi="Footlight MT Light"/>
                <w:color w:val="FF0000"/>
                <w:sz w:val="24"/>
                <w:szCs w:val="24"/>
              </w:rPr>
            </w:pPr>
          </w:p>
          <w:p w:rsidR="00802D9E" w:rsidRPr="00782A03" w:rsidRDefault="00802D9E" w:rsidP="00F41006">
            <w:pPr>
              <w:numPr>
                <w:ilvl w:val="0"/>
                <w:numId w:val="50"/>
              </w:numPr>
              <w:ind w:left="600" w:hanging="567"/>
              <w:jc w:val="both"/>
              <w:rPr>
                <w:rFonts w:ascii="Footlight MT Light" w:hAnsi="Footlight MT Light"/>
                <w:color w:val="FF0000"/>
                <w:sz w:val="24"/>
                <w:szCs w:val="24"/>
              </w:rPr>
            </w:pPr>
            <w:r w:rsidRPr="00782A03">
              <w:rPr>
                <w:rFonts w:ascii="Footlight MT Light" w:hAnsi="Footlight MT Light"/>
                <w:color w:val="FF0000"/>
                <w:sz w:val="24"/>
                <w:szCs w:val="24"/>
              </w:rPr>
              <w:t>Program mutu dapat direvisi sesuai dengan kondisi lapangan.</w:t>
            </w:r>
          </w:p>
          <w:p w:rsidR="00802D9E" w:rsidRPr="00782A03" w:rsidRDefault="00802D9E" w:rsidP="00802D9E">
            <w:pPr>
              <w:ind w:left="600"/>
              <w:rPr>
                <w:rFonts w:ascii="Footlight MT Light" w:hAnsi="Footlight MT Light"/>
                <w:color w:val="FF0000"/>
                <w:sz w:val="24"/>
                <w:szCs w:val="24"/>
              </w:rPr>
            </w:pPr>
          </w:p>
          <w:p w:rsidR="00802D9E" w:rsidRPr="00782A03" w:rsidRDefault="00802D9E" w:rsidP="00F41006">
            <w:pPr>
              <w:numPr>
                <w:ilvl w:val="0"/>
                <w:numId w:val="50"/>
              </w:numPr>
              <w:ind w:left="600" w:hanging="567"/>
              <w:jc w:val="both"/>
              <w:rPr>
                <w:rFonts w:ascii="Footlight MT Light" w:hAnsi="Footlight MT Light"/>
                <w:color w:val="FF0000"/>
                <w:sz w:val="24"/>
                <w:szCs w:val="24"/>
                <w:lang w:val="nl-NL"/>
              </w:rPr>
            </w:pPr>
            <w:r w:rsidRPr="00782A03">
              <w:rPr>
                <w:rFonts w:ascii="Footlight MT Light" w:hAnsi="Footlight MT Light"/>
                <w:color w:val="FF0000"/>
                <w:sz w:val="24"/>
                <w:szCs w:val="24"/>
                <w:lang w:val="id-ID"/>
              </w:rPr>
              <w:t xml:space="preserve">Penyedia berkewajiban untuk memutakhirkan program mutu jika terjadi adendum kontrak dan peristiwa kompensasi. </w:t>
            </w:r>
          </w:p>
          <w:p w:rsidR="00802D9E" w:rsidRPr="00782A03" w:rsidRDefault="00802D9E" w:rsidP="00802D9E">
            <w:pPr>
              <w:pStyle w:val="ListParagraph"/>
              <w:rPr>
                <w:rFonts w:ascii="Footlight MT Light" w:hAnsi="Footlight MT Light"/>
                <w:color w:val="FF0000"/>
                <w:lang w:val="nl-NL"/>
              </w:rPr>
            </w:pPr>
          </w:p>
          <w:p w:rsidR="00802D9E" w:rsidRPr="00782A03" w:rsidRDefault="00802D9E" w:rsidP="00F41006">
            <w:pPr>
              <w:numPr>
                <w:ilvl w:val="0"/>
                <w:numId w:val="50"/>
              </w:numPr>
              <w:ind w:left="600" w:hanging="567"/>
              <w:jc w:val="both"/>
              <w:rPr>
                <w:rFonts w:ascii="Footlight MT Light" w:hAnsi="Footlight MT Light"/>
                <w:color w:val="FF0000"/>
                <w:sz w:val="24"/>
                <w:szCs w:val="24"/>
              </w:rPr>
            </w:pPr>
            <w:r w:rsidRPr="00782A03">
              <w:rPr>
                <w:rFonts w:ascii="Footlight MT Light" w:hAnsi="Footlight MT Light"/>
                <w:color w:val="FF0000"/>
                <w:sz w:val="24"/>
                <w:szCs w:val="24"/>
                <w:lang w:val="id-ID"/>
              </w:rPr>
              <w:t xml:space="preserve">Pemutakhiran program mutu harus menunjukan perkembangan kemajuan setiap pekerjaan dan dampaknya terhadap penjadwalan sisa pekerjaan. Pemutakhiran program mutu harus mendapat persetujuan dari PPK. </w:t>
            </w:r>
          </w:p>
          <w:p w:rsidR="00802D9E" w:rsidRPr="00782A03" w:rsidRDefault="00802D9E" w:rsidP="00802D9E">
            <w:pPr>
              <w:pStyle w:val="ListParagraph"/>
              <w:rPr>
                <w:rFonts w:ascii="Footlight MT Light" w:hAnsi="Footlight MT Light"/>
                <w:color w:val="FF0000"/>
              </w:rPr>
            </w:pPr>
          </w:p>
          <w:p w:rsidR="00802D9E" w:rsidRPr="00782A03" w:rsidRDefault="00802D9E" w:rsidP="00F41006">
            <w:pPr>
              <w:numPr>
                <w:ilvl w:val="0"/>
                <w:numId w:val="50"/>
              </w:numPr>
              <w:ind w:left="600" w:hanging="567"/>
              <w:jc w:val="both"/>
              <w:rPr>
                <w:rFonts w:ascii="Footlight MT Light" w:hAnsi="Footlight MT Light"/>
                <w:color w:val="FF0000"/>
                <w:sz w:val="24"/>
                <w:szCs w:val="24"/>
              </w:rPr>
            </w:pPr>
            <w:r w:rsidRPr="00782A03">
              <w:rPr>
                <w:rFonts w:ascii="Footlight MT Light" w:hAnsi="Footlight MT Light"/>
                <w:color w:val="FF0000"/>
                <w:sz w:val="24"/>
                <w:szCs w:val="24"/>
                <w:lang w:val="id-ID"/>
              </w:rPr>
              <w:t>Persetujuan PPK terhadap program mutu tidak mengubah kewajiban kontraktual penyedia.</w:t>
            </w:r>
          </w:p>
          <w:p w:rsidR="00802D9E" w:rsidRPr="00782A03" w:rsidRDefault="00802D9E" w:rsidP="00802D9E">
            <w:pPr>
              <w:ind w:left="600"/>
              <w:rPr>
                <w:rFonts w:ascii="Footlight MT Light" w:hAnsi="Footlight MT Light"/>
                <w:color w:val="FF0000"/>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06" w:name="_Toc226163702"/>
            <w:r w:rsidRPr="002B2F54">
              <w:rPr>
                <w:rFonts w:ascii="Footlight MT Light" w:hAnsi="Footlight MT Light"/>
                <w:sz w:val="24"/>
                <w:szCs w:val="24"/>
              </w:rPr>
              <w:t xml:space="preserve">Rapat Persiapan </w:t>
            </w:r>
            <w:r w:rsidRPr="002B2F54">
              <w:rPr>
                <w:rFonts w:ascii="Footlight MT Light" w:hAnsi="Footlight MT Light" w:cs="Arial"/>
                <w:sz w:val="24"/>
                <w:szCs w:val="24"/>
              </w:rPr>
              <w:t>Pelaksanaan</w:t>
            </w:r>
            <w:r w:rsidRPr="002B2F54">
              <w:rPr>
                <w:rFonts w:ascii="Footlight MT Light" w:hAnsi="Footlight MT Light"/>
                <w:sz w:val="24"/>
                <w:szCs w:val="24"/>
              </w:rPr>
              <w:t xml:space="preserve"> Kontrak</w:t>
            </w:r>
            <w:bookmarkEnd w:id="106"/>
          </w:p>
          <w:p w:rsidR="00802D9E" w:rsidRPr="002B2F54" w:rsidRDefault="00802D9E" w:rsidP="00802D9E">
            <w:pPr>
              <w:pStyle w:val="Heading2"/>
              <w:ind w:left="426"/>
              <w:jc w:val="left"/>
              <w:rPr>
                <w:rFonts w:ascii="Footlight MT Light" w:hAnsi="Footlight MT Light"/>
                <w:sz w:val="24"/>
                <w:szCs w:val="24"/>
              </w:rPr>
            </w:pPr>
          </w:p>
        </w:tc>
        <w:tc>
          <w:tcPr>
            <w:tcW w:w="7796" w:type="dxa"/>
            <w:gridSpan w:val="2"/>
          </w:tcPr>
          <w:p w:rsidR="00802D9E" w:rsidRPr="002B2F54" w:rsidRDefault="00802D9E" w:rsidP="00F41006">
            <w:pPr>
              <w:numPr>
                <w:ilvl w:val="4"/>
                <w:numId w:val="21"/>
              </w:numPr>
              <w:tabs>
                <w:tab w:val="clear" w:pos="794"/>
                <w:tab w:val="left" w:pos="601"/>
              </w:tabs>
              <w:ind w:left="601" w:right="-108" w:hanging="709"/>
              <w:jc w:val="both"/>
              <w:rPr>
                <w:rFonts w:ascii="Footlight MT Light" w:hAnsi="Footlight MT Light" w:cs="Arial"/>
                <w:sz w:val="24"/>
                <w:szCs w:val="24"/>
                <w:lang w:val="id-ID"/>
              </w:rPr>
            </w:pPr>
            <w:r w:rsidRPr="002B2F54">
              <w:rPr>
                <w:rFonts w:ascii="Footlight MT Light" w:hAnsi="Footlight MT Light"/>
                <w:sz w:val="24"/>
                <w:szCs w:val="24"/>
              </w:rPr>
              <w:t>Selambat-lambatnya 7 (tujuh) hari</w:t>
            </w:r>
            <w:r w:rsidRPr="002B2F54">
              <w:rPr>
                <w:rFonts w:ascii="Footlight MT Light" w:hAnsi="Footlight MT Light" w:cs="Arial"/>
                <w:sz w:val="24"/>
                <w:szCs w:val="24"/>
              </w:rPr>
              <w:t xml:space="preserve"> sejak diterbitkan SP dan sebelum pelaksanaan pekerjaan, </w:t>
            </w:r>
            <w:r w:rsidRPr="002B2F54">
              <w:rPr>
                <w:rFonts w:ascii="Footlight MT Light" w:hAnsi="Footlight MT Light" w:cs="Arial"/>
                <w:sz w:val="24"/>
                <w:szCs w:val="24"/>
                <w:lang w:val="id-ID"/>
              </w:rPr>
              <w:t>PPKbersama dengan Penyedia menyelenggarakan rapat persiapan pelaksanaan kontrak.</w:t>
            </w:r>
          </w:p>
          <w:p w:rsidR="00802D9E" w:rsidRPr="002B2F54" w:rsidRDefault="00802D9E" w:rsidP="00802D9E">
            <w:pPr>
              <w:rPr>
                <w:rFonts w:ascii="Footlight MT Light" w:hAnsi="Footlight MT Light"/>
                <w:sz w:val="24"/>
                <w:szCs w:val="24"/>
                <w:lang w:val="id-ID"/>
              </w:rPr>
            </w:pPr>
          </w:p>
          <w:p w:rsidR="00802D9E" w:rsidRPr="002B2F54" w:rsidRDefault="00802D9E" w:rsidP="00F41006">
            <w:pPr>
              <w:numPr>
                <w:ilvl w:val="4"/>
                <w:numId w:val="21"/>
              </w:numPr>
              <w:tabs>
                <w:tab w:val="clear" w:pos="794"/>
              </w:tabs>
              <w:ind w:left="600" w:hanging="600"/>
              <w:jc w:val="both"/>
              <w:rPr>
                <w:rFonts w:ascii="Footlight MT Light" w:hAnsi="Footlight MT Light"/>
                <w:sz w:val="24"/>
                <w:szCs w:val="24"/>
                <w:lang w:val="nl-NL"/>
              </w:rPr>
            </w:pPr>
            <w:r w:rsidRPr="002B2F54">
              <w:rPr>
                <w:rFonts w:ascii="Footlight MT Light" w:hAnsi="Footlight MT Light"/>
                <w:sz w:val="24"/>
                <w:szCs w:val="24"/>
                <w:lang w:val="nl-NL"/>
              </w:rPr>
              <w:t>Beberapa hal yang dibahas dan disepakati dalam rapat persiapan pelaksanaan kontrak adalah:</w:t>
            </w:r>
          </w:p>
          <w:p w:rsidR="00802D9E" w:rsidRPr="002B2F54" w:rsidRDefault="00802D9E" w:rsidP="00F41006">
            <w:pPr>
              <w:numPr>
                <w:ilvl w:val="6"/>
                <w:numId w:val="44"/>
              </w:numPr>
              <w:ind w:left="1026" w:hanging="426"/>
              <w:jc w:val="both"/>
              <w:rPr>
                <w:rFonts w:ascii="Footlight MT Light" w:hAnsi="Footlight MT Light"/>
                <w:sz w:val="24"/>
                <w:szCs w:val="24"/>
              </w:rPr>
            </w:pPr>
            <w:r w:rsidRPr="002B2F54">
              <w:rPr>
                <w:rFonts w:ascii="Footlight MT Light" w:hAnsi="Footlight MT Light"/>
                <w:sz w:val="24"/>
                <w:szCs w:val="24"/>
              </w:rPr>
              <w:t>program  mutu;</w:t>
            </w:r>
          </w:p>
          <w:p w:rsidR="00802D9E" w:rsidRPr="002B2F54" w:rsidRDefault="00802D9E" w:rsidP="00F41006">
            <w:pPr>
              <w:numPr>
                <w:ilvl w:val="6"/>
                <w:numId w:val="44"/>
              </w:numPr>
              <w:ind w:left="1026" w:hanging="426"/>
              <w:jc w:val="both"/>
              <w:rPr>
                <w:rFonts w:ascii="Footlight MT Light" w:hAnsi="Footlight MT Light"/>
                <w:sz w:val="24"/>
                <w:szCs w:val="24"/>
              </w:rPr>
            </w:pPr>
            <w:r w:rsidRPr="002B2F54">
              <w:rPr>
                <w:rFonts w:ascii="Footlight MT Light" w:hAnsi="Footlight MT Light"/>
                <w:sz w:val="24"/>
                <w:szCs w:val="24"/>
              </w:rPr>
              <w:t>organisasi kerja;</w:t>
            </w:r>
          </w:p>
          <w:p w:rsidR="00802D9E" w:rsidRPr="002B2F54" w:rsidRDefault="00802D9E" w:rsidP="00F41006">
            <w:pPr>
              <w:numPr>
                <w:ilvl w:val="6"/>
                <w:numId w:val="44"/>
              </w:numPr>
              <w:ind w:left="1026" w:hanging="426"/>
              <w:jc w:val="both"/>
              <w:rPr>
                <w:rFonts w:ascii="Footlight MT Light" w:hAnsi="Footlight MT Light"/>
                <w:sz w:val="24"/>
                <w:szCs w:val="24"/>
              </w:rPr>
            </w:pPr>
            <w:r w:rsidRPr="002B2F54">
              <w:rPr>
                <w:rFonts w:ascii="Footlight MT Light" w:hAnsi="Footlight MT Light"/>
                <w:sz w:val="24"/>
                <w:szCs w:val="24"/>
              </w:rPr>
              <w:t xml:space="preserve">tata cara pengaturan pelaksanaan pekerjaan; </w:t>
            </w:r>
          </w:p>
          <w:p w:rsidR="00802D9E" w:rsidRPr="002B2F54" w:rsidRDefault="00802D9E" w:rsidP="00F41006">
            <w:pPr>
              <w:numPr>
                <w:ilvl w:val="6"/>
                <w:numId w:val="44"/>
              </w:numPr>
              <w:ind w:left="1026" w:hanging="426"/>
              <w:jc w:val="both"/>
              <w:rPr>
                <w:rFonts w:ascii="Footlight MT Light" w:hAnsi="Footlight MT Light"/>
                <w:sz w:val="24"/>
                <w:szCs w:val="24"/>
              </w:rPr>
            </w:pPr>
            <w:r w:rsidRPr="002B2F54">
              <w:rPr>
                <w:rFonts w:ascii="Footlight MT Light" w:hAnsi="Footlight MT Light"/>
                <w:sz w:val="24"/>
                <w:szCs w:val="24"/>
                <w:lang w:val="id-ID"/>
              </w:rPr>
              <w:t>jadwal pelaksanaan pekerjaan;</w:t>
            </w:r>
          </w:p>
          <w:p w:rsidR="00802D9E" w:rsidRPr="002B2F54" w:rsidRDefault="00802D9E" w:rsidP="00F41006">
            <w:pPr>
              <w:numPr>
                <w:ilvl w:val="6"/>
                <w:numId w:val="44"/>
              </w:numPr>
              <w:ind w:left="1026" w:hanging="426"/>
              <w:jc w:val="both"/>
              <w:rPr>
                <w:rFonts w:ascii="Footlight MT Light" w:hAnsi="Footlight MT Light"/>
                <w:sz w:val="24"/>
                <w:szCs w:val="24"/>
                <w:lang w:val="nl-NL"/>
              </w:rPr>
            </w:pPr>
            <w:r w:rsidRPr="002B2F54">
              <w:rPr>
                <w:rFonts w:ascii="Footlight MT Light" w:hAnsi="Footlight MT Light"/>
                <w:sz w:val="24"/>
                <w:szCs w:val="24"/>
                <w:lang w:val="nl-NL"/>
              </w:rPr>
              <w:t xml:space="preserve">penyusunan rencana </w:t>
            </w:r>
            <w:r w:rsidRPr="002B2F54">
              <w:rPr>
                <w:rFonts w:ascii="Footlight MT Light" w:hAnsi="Footlight MT Light"/>
                <w:sz w:val="24"/>
                <w:szCs w:val="24"/>
                <w:lang w:val="id-ID"/>
              </w:rPr>
              <w:t xml:space="preserve">dan pelaksanaan </w:t>
            </w:r>
            <w:r w:rsidRPr="002B2F54">
              <w:rPr>
                <w:rFonts w:ascii="Footlight MT Light" w:hAnsi="Footlight MT Light"/>
                <w:sz w:val="24"/>
                <w:szCs w:val="24"/>
                <w:lang w:val="nl-NL"/>
              </w:rPr>
              <w:t>pemeriksaan lokasi pekerjaan, apabila ada</w:t>
            </w:r>
            <w:r w:rsidRPr="002B2F54">
              <w:rPr>
                <w:rFonts w:ascii="Footlight MT Light" w:hAnsi="Footlight MT Light"/>
                <w:sz w:val="24"/>
                <w:szCs w:val="24"/>
                <w:lang w:val="id-ID"/>
              </w:rPr>
              <w:t>;</w:t>
            </w:r>
          </w:p>
          <w:p w:rsidR="00802D9E" w:rsidRPr="002B2F54" w:rsidRDefault="00802D9E" w:rsidP="00F41006">
            <w:pPr>
              <w:numPr>
                <w:ilvl w:val="6"/>
                <w:numId w:val="44"/>
              </w:numPr>
              <w:ind w:left="1026" w:hanging="426"/>
              <w:jc w:val="both"/>
              <w:rPr>
                <w:rFonts w:ascii="Footlight MT Light" w:hAnsi="Footlight MT Light"/>
                <w:sz w:val="24"/>
                <w:szCs w:val="24"/>
                <w:lang w:val="nl-NL"/>
              </w:rPr>
            </w:pPr>
            <w:r w:rsidRPr="002B2F54">
              <w:rPr>
                <w:rFonts w:ascii="Footlight MT Light" w:hAnsi="Footlight MT Light"/>
                <w:sz w:val="24"/>
                <w:szCs w:val="24"/>
                <w:lang w:val="nl-NL"/>
              </w:rPr>
              <w:t xml:space="preserve">Rincian rencana pengiriman dan rencana pabrikasi barang, jika barang yang akan diadakan memerlukan pabrikasi. </w:t>
            </w:r>
          </w:p>
          <w:p w:rsidR="00802D9E" w:rsidRPr="002B2F54" w:rsidRDefault="00802D9E" w:rsidP="00802D9E">
            <w:pPr>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07" w:name="_Toc280827195"/>
            <w:bookmarkStart w:id="108" w:name="_Toc282410587"/>
            <w:bookmarkStart w:id="109" w:name="_Toc226163703"/>
            <w:r w:rsidRPr="002B2F54">
              <w:rPr>
                <w:rFonts w:ascii="Footlight MT Light" w:hAnsi="Footlight MT Light"/>
                <w:sz w:val="24"/>
                <w:szCs w:val="24"/>
              </w:rPr>
              <w:t>Lingkup pekerjaan</w:t>
            </w:r>
            <w:bookmarkEnd w:id="107"/>
            <w:bookmarkEnd w:id="108"/>
            <w:bookmarkEnd w:id="109"/>
          </w:p>
        </w:tc>
        <w:tc>
          <w:tcPr>
            <w:tcW w:w="7796" w:type="dxa"/>
            <w:gridSpan w:val="2"/>
          </w:tcPr>
          <w:p w:rsidR="00802D9E" w:rsidRPr="002B2F54" w:rsidRDefault="00802D9E" w:rsidP="00802D9E">
            <w:pPr>
              <w:ind w:left="33" w:hanging="12"/>
              <w:rPr>
                <w:rFonts w:ascii="Footlight MT Light" w:hAnsi="Footlight MT Light"/>
                <w:sz w:val="24"/>
                <w:szCs w:val="24"/>
                <w:lang w:val="nl-NL"/>
              </w:rPr>
            </w:pPr>
            <w:r w:rsidRPr="002B2F54">
              <w:rPr>
                <w:rFonts w:ascii="Footlight MT Light" w:hAnsi="Footlight MT Light"/>
                <w:sz w:val="24"/>
                <w:szCs w:val="24"/>
                <w:lang w:val="nl-NL"/>
              </w:rPr>
              <w:t>Barang yang akan diadakan harus sesuai dengan daftar kuantitas dan harga</w:t>
            </w:r>
          </w:p>
          <w:p w:rsidR="00802D9E" w:rsidRPr="002B2F54" w:rsidRDefault="00802D9E" w:rsidP="00802D9E">
            <w:pPr>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10" w:name="_Toc280827196"/>
            <w:bookmarkStart w:id="111" w:name="_Toc282410588"/>
            <w:bookmarkStart w:id="112" w:name="_Toc226163704"/>
            <w:r w:rsidRPr="002B2F54">
              <w:rPr>
                <w:rFonts w:ascii="Footlight MT Light" w:hAnsi="Footlight MT Light"/>
                <w:sz w:val="24"/>
                <w:szCs w:val="24"/>
              </w:rPr>
              <w:t>Standar</w:t>
            </w:r>
            <w:bookmarkEnd w:id="110"/>
            <w:bookmarkEnd w:id="111"/>
            <w:bookmarkEnd w:id="112"/>
          </w:p>
        </w:tc>
        <w:tc>
          <w:tcPr>
            <w:tcW w:w="7796" w:type="dxa"/>
            <w:gridSpan w:val="2"/>
          </w:tcPr>
          <w:p w:rsidR="00802D9E" w:rsidRPr="002B2F54" w:rsidRDefault="00802D9E" w:rsidP="00802D9E">
            <w:pPr>
              <w:ind w:left="33" w:hanging="12"/>
              <w:rPr>
                <w:rFonts w:ascii="Footlight MT Light" w:hAnsi="Footlight MT Light"/>
                <w:sz w:val="24"/>
                <w:szCs w:val="24"/>
              </w:rPr>
            </w:pPr>
            <w:r w:rsidRPr="002B2F54">
              <w:rPr>
                <w:rFonts w:ascii="Footlight MT Light" w:hAnsi="Footlight MT Light"/>
                <w:sz w:val="24"/>
                <w:szCs w:val="24"/>
              </w:rPr>
              <w:t xml:space="preserve">Penyedia harus menyediakan barang yang memenuhi spesifikasi dan standar yang ditetapkan dalam Spesifikasi Teknis dan Gambar yang disusun berdasarkan standar yang ditetapkan dalam </w:t>
            </w:r>
            <w:r w:rsidRPr="002B2F54">
              <w:rPr>
                <w:rFonts w:ascii="Footlight MT Light" w:hAnsi="Footlight MT Light"/>
                <w:sz w:val="24"/>
                <w:szCs w:val="24"/>
                <w:lang w:val="id-ID"/>
              </w:rPr>
              <w:t>SSKK</w:t>
            </w:r>
            <w:r w:rsidRPr="002B2F54">
              <w:rPr>
                <w:rFonts w:ascii="Footlight MT Light" w:hAnsi="Footlight MT Light"/>
                <w:sz w:val="24"/>
                <w:szCs w:val="24"/>
              </w:rPr>
              <w:t xml:space="preserve">. </w:t>
            </w:r>
          </w:p>
          <w:p w:rsidR="00802D9E" w:rsidRPr="002B2F54" w:rsidRDefault="00802D9E" w:rsidP="00802D9E">
            <w:pPr>
              <w:rPr>
                <w:rFonts w:ascii="Footlight MT Light" w:hAnsi="Footlight MT Light"/>
                <w:sz w:val="24"/>
                <w:szCs w:val="24"/>
              </w:rPr>
            </w:pPr>
          </w:p>
          <w:p w:rsidR="00802D9E" w:rsidRPr="002B2F54" w:rsidRDefault="00802D9E" w:rsidP="00802D9E">
            <w:pPr>
              <w:rPr>
                <w:rFonts w:ascii="Footlight MT Light" w:hAnsi="Footlight MT Light"/>
                <w:sz w:val="24"/>
                <w:szCs w:val="24"/>
              </w:rPr>
            </w:pPr>
          </w:p>
        </w:tc>
      </w:tr>
      <w:tr w:rsidR="00802D9E" w:rsidRPr="002B2F54" w:rsidTr="00802D9E">
        <w:trPr>
          <w:gridAfter w:val="1"/>
          <w:wAfter w:w="141" w:type="dxa"/>
        </w:trPr>
        <w:tc>
          <w:tcPr>
            <w:tcW w:w="2235" w:type="dxa"/>
          </w:tcPr>
          <w:p w:rsidR="00802D9E" w:rsidRPr="00DD4432" w:rsidRDefault="00802D9E" w:rsidP="00F41006">
            <w:pPr>
              <w:pStyle w:val="Heading2"/>
              <w:numPr>
                <w:ilvl w:val="0"/>
                <w:numId w:val="28"/>
              </w:numPr>
              <w:ind w:left="426" w:hanging="426"/>
              <w:jc w:val="left"/>
              <w:rPr>
                <w:rFonts w:ascii="Footlight MT Light" w:hAnsi="Footlight MT Light"/>
                <w:i/>
                <w:color w:val="FF0000"/>
                <w:sz w:val="24"/>
                <w:szCs w:val="24"/>
              </w:rPr>
            </w:pPr>
            <w:bookmarkStart w:id="113" w:name="_Toc226163705"/>
            <w:r w:rsidRPr="00A51760">
              <w:rPr>
                <w:rFonts w:ascii="Footlight MT Light" w:hAnsi="Footlight MT Light"/>
                <w:i/>
                <w:color w:val="FF0000"/>
                <w:sz w:val="24"/>
                <w:szCs w:val="24"/>
              </w:rPr>
              <w:t>[Pengawasan Pelaksanaan Pekerjaan</w:t>
            </w:r>
            <w:bookmarkEnd w:id="113"/>
          </w:p>
          <w:p w:rsidR="00802D9E" w:rsidRPr="00DD4432" w:rsidRDefault="00802D9E" w:rsidP="00802D9E">
            <w:pPr>
              <w:pStyle w:val="Heading2"/>
              <w:spacing w:after="240"/>
              <w:ind w:left="426"/>
              <w:jc w:val="left"/>
              <w:rPr>
                <w:rFonts w:ascii="Footlight MT Light" w:hAnsi="Footlight MT Light"/>
                <w:color w:val="FF0000"/>
                <w:sz w:val="24"/>
                <w:szCs w:val="24"/>
                <w:lang w:val="id-ID"/>
              </w:rPr>
            </w:pPr>
          </w:p>
        </w:tc>
        <w:tc>
          <w:tcPr>
            <w:tcW w:w="7796" w:type="dxa"/>
            <w:gridSpan w:val="2"/>
          </w:tcPr>
          <w:p w:rsidR="00802D9E" w:rsidRPr="00DD4432" w:rsidRDefault="00802D9E" w:rsidP="00F41006">
            <w:pPr>
              <w:numPr>
                <w:ilvl w:val="0"/>
                <w:numId w:val="78"/>
              </w:numPr>
              <w:ind w:left="555" w:hanging="540"/>
              <w:jc w:val="both"/>
              <w:rPr>
                <w:rFonts w:ascii="Footlight MT Light" w:hAnsi="Footlight MT Light"/>
                <w:i/>
                <w:color w:val="FF0000"/>
                <w:sz w:val="24"/>
                <w:szCs w:val="24"/>
                <w:lang w:val="nl-NL"/>
              </w:rPr>
            </w:pPr>
            <w:r w:rsidRPr="00DD4432">
              <w:rPr>
                <w:rFonts w:ascii="Footlight MT Light" w:hAnsi="Footlight MT Light"/>
                <w:i/>
                <w:color w:val="FF0000"/>
                <w:sz w:val="24"/>
                <w:szCs w:val="24"/>
                <w:lang w:val="id-ID"/>
              </w:rPr>
              <w:t>S</w:t>
            </w:r>
            <w:r w:rsidRPr="00DD4432">
              <w:rPr>
                <w:rFonts w:ascii="Footlight MT Light" w:hAnsi="Footlight MT Light"/>
                <w:i/>
                <w:color w:val="FF0000"/>
                <w:sz w:val="24"/>
                <w:szCs w:val="24"/>
                <w:lang w:val="nl-NL"/>
              </w:rPr>
              <w:t>elama berlangsungnya pelaksanaan pekerjaan, PPK jika dipandang perlu dapat mengangkat Pengawas Pekerjaan yang berasal dari personil PPK. Pengawas Pekerjaan</w:t>
            </w:r>
            <w:r w:rsidRPr="00DD4432">
              <w:rPr>
                <w:rFonts w:ascii="Footlight MT Light" w:hAnsi="Footlight MT Light"/>
                <w:i/>
                <w:color w:val="FF0000"/>
                <w:sz w:val="24"/>
                <w:szCs w:val="24"/>
              </w:rPr>
              <w:t>berkewajiban untuk</w:t>
            </w:r>
            <w:r w:rsidRPr="00DD4432">
              <w:rPr>
                <w:rFonts w:ascii="Footlight MT Light" w:hAnsi="Footlight MT Light"/>
                <w:i/>
                <w:color w:val="FF0000"/>
                <w:sz w:val="24"/>
                <w:szCs w:val="24"/>
                <w:lang w:val="nl-NL"/>
              </w:rPr>
              <w:t xml:space="preserve">mengawasi pelaksanaan pekerjaan. </w:t>
            </w:r>
          </w:p>
          <w:p w:rsidR="00802D9E" w:rsidRPr="00DD4432" w:rsidRDefault="00802D9E" w:rsidP="00802D9E">
            <w:pPr>
              <w:keepNext/>
              <w:keepLines/>
              <w:spacing w:after="240"/>
              <w:ind w:left="600"/>
              <w:outlineLvl w:val="2"/>
              <w:rPr>
                <w:rFonts w:ascii="Footlight MT Light" w:hAnsi="Footlight MT Light"/>
                <w:i/>
                <w:color w:val="FF0000"/>
                <w:sz w:val="24"/>
                <w:szCs w:val="24"/>
                <w:lang w:val="id-ID"/>
              </w:rPr>
            </w:pPr>
          </w:p>
          <w:p w:rsidR="00802D9E" w:rsidRPr="00DD4432" w:rsidRDefault="00802D9E" w:rsidP="00F41006">
            <w:pPr>
              <w:numPr>
                <w:ilvl w:val="0"/>
                <w:numId w:val="78"/>
              </w:numPr>
              <w:ind w:left="555" w:hanging="540"/>
              <w:jc w:val="both"/>
              <w:rPr>
                <w:rFonts w:ascii="Footlight MT Light" w:hAnsi="Footlight MT Light"/>
                <w:i/>
                <w:color w:val="FF0000"/>
                <w:sz w:val="24"/>
                <w:szCs w:val="24"/>
                <w:lang w:val="id-ID"/>
              </w:rPr>
            </w:pPr>
            <w:r w:rsidRPr="00DD4432">
              <w:rPr>
                <w:rFonts w:ascii="Footlight MT Light" w:hAnsi="Footlight MT Light"/>
                <w:i/>
                <w:color w:val="FF0000"/>
                <w:sz w:val="24"/>
                <w:szCs w:val="24"/>
                <w:lang w:val="nl-NL"/>
              </w:rPr>
              <w:t>Dalam melaksanakan kewajibannya, Pengawas Pekerjaan selalu bertindak untuk kepentingan PPK. Jika tercantum dalam SSKK, Pengawas Pekerjaan dapat bertindak sebagai Wakil Sah PPK.</w:t>
            </w:r>
            <w:r w:rsidRPr="00DD4432">
              <w:rPr>
                <w:rFonts w:ascii="Footlight MT Light" w:hAnsi="Footlight MT Light"/>
                <w:i/>
                <w:color w:val="FF0000"/>
                <w:sz w:val="24"/>
                <w:szCs w:val="24"/>
              </w:rPr>
              <w:t>]</w:t>
            </w:r>
          </w:p>
          <w:p w:rsidR="00802D9E" w:rsidRPr="00DD4432" w:rsidRDefault="00802D9E" w:rsidP="00802D9E">
            <w:pPr>
              <w:rPr>
                <w:rFonts w:ascii="Footlight MT Light" w:hAnsi="Footlight MT Light"/>
                <w:i/>
                <w:color w:val="FF0000"/>
                <w:sz w:val="24"/>
                <w:szCs w:val="24"/>
                <w:lang w:val="id-ID"/>
              </w:rPr>
            </w:pPr>
          </w:p>
        </w:tc>
      </w:tr>
      <w:tr w:rsidR="00802D9E" w:rsidRPr="002B2F54" w:rsidTr="00802D9E">
        <w:trPr>
          <w:gridAfter w:val="1"/>
          <w:wAfter w:w="141" w:type="dxa"/>
        </w:trPr>
        <w:tc>
          <w:tcPr>
            <w:tcW w:w="2235" w:type="dxa"/>
          </w:tcPr>
          <w:p w:rsidR="00802D9E" w:rsidRPr="00DD4432" w:rsidRDefault="00802D9E" w:rsidP="00F41006">
            <w:pPr>
              <w:pStyle w:val="Heading2"/>
              <w:numPr>
                <w:ilvl w:val="0"/>
                <w:numId w:val="28"/>
              </w:numPr>
              <w:ind w:left="426" w:hanging="426"/>
              <w:jc w:val="left"/>
              <w:rPr>
                <w:rFonts w:ascii="Footlight MT Light" w:hAnsi="Footlight MT Light"/>
                <w:color w:val="FF0000"/>
                <w:sz w:val="24"/>
                <w:szCs w:val="24"/>
                <w:lang w:val="id-ID"/>
              </w:rPr>
            </w:pPr>
            <w:bookmarkStart w:id="114" w:name="_Toc226163706"/>
            <w:r w:rsidRPr="00A51760">
              <w:rPr>
                <w:rFonts w:ascii="Footlight MT Light" w:hAnsi="Footlight MT Light"/>
                <w:i/>
                <w:color w:val="FF0000"/>
                <w:sz w:val="24"/>
                <w:szCs w:val="24"/>
              </w:rPr>
              <w:t>[Perintah</w:t>
            </w:r>
            <w:bookmarkEnd w:id="114"/>
          </w:p>
        </w:tc>
        <w:tc>
          <w:tcPr>
            <w:tcW w:w="7796" w:type="dxa"/>
            <w:gridSpan w:val="2"/>
          </w:tcPr>
          <w:p w:rsidR="00802D9E" w:rsidRPr="00DD4432" w:rsidRDefault="00802D9E" w:rsidP="00802D9E">
            <w:pPr>
              <w:ind w:left="15"/>
              <w:rPr>
                <w:rFonts w:ascii="Footlight MT Light" w:hAnsi="Footlight MT Light"/>
                <w:i/>
                <w:color w:val="FF0000"/>
                <w:sz w:val="24"/>
                <w:szCs w:val="24"/>
                <w:lang w:val="id-ID"/>
              </w:rPr>
            </w:pPr>
            <w:r w:rsidRPr="00DD4432">
              <w:rPr>
                <w:rFonts w:ascii="Footlight MT Light" w:hAnsi="Footlight MT Light"/>
                <w:i/>
                <w:color w:val="FF0000"/>
                <w:sz w:val="24"/>
                <w:szCs w:val="24"/>
                <w:lang w:val="id-ID"/>
              </w:rPr>
              <w:t>Penyedia berkewajiban untuk melaksanakan semua perintah Pengawas Pekerjaan yang sesuai dengan kewenangan Pengawas Pekerjaan dalam kontrak ini.]</w:t>
            </w:r>
          </w:p>
          <w:p w:rsidR="00802D9E" w:rsidRPr="00DD4432" w:rsidRDefault="00802D9E" w:rsidP="00802D9E">
            <w:pPr>
              <w:keepNext/>
              <w:keepLines/>
              <w:spacing w:after="240"/>
              <w:contextualSpacing/>
              <w:outlineLvl w:val="2"/>
              <w:rPr>
                <w:rFonts w:ascii="Footlight MT Light" w:hAnsi="Footlight MT Light"/>
                <w:color w:val="FF0000"/>
                <w:sz w:val="24"/>
                <w:szCs w:val="24"/>
                <w:lang w:val="id-ID"/>
              </w:rPr>
            </w:pPr>
          </w:p>
        </w:tc>
      </w:tr>
      <w:tr w:rsidR="00802D9E" w:rsidRPr="002B2F54" w:rsidTr="00802D9E">
        <w:trPr>
          <w:gridAfter w:val="1"/>
          <w:wAfter w:w="141" w:type="dxa"/>
        </w:trPr>
        <w:tc>
          <w:tcPr>
            <w:tcW w:w="2235" w:type="dxa"/>
          </w:tcPr>
          <w:p w:rsidR="00802D9E" w:rsidRPr="00DD4432" w:rsidRDefault="00802D9E" w:rsidP="00F41006">
            <w:pPr>
              <w:pStyle w:val="Heading2"/>
              <w:numPr>
                <w:ilvl w:val="0"/>
                <w:numId w:val="28"/>
              </w:numPr>
              <w:ind w:left="426" w:hanging="426"/>
              <w:jc w:val="left"/>
              <w:rPr>
                <w:rFonts w:ascii="Footlight MT Light" w:hAnsi="Footlight MT Light"/>
                <w:color w:val="FF0000"/>
                <w:sz w:val="24"/>
                <w:szCs w:val="24"/>
                <w:lang w:val="id-ID"/>
              </w:rPr>
            </w:pPr>
            <w:bookmarkStart w:id="115" w:name="_Toc277735392"/>
            <w:bookmarkStart w:id="116" w:name="_Toc278707983"/>
            <w:bookmarkStart w:id="117" w:name="_Toc280827197"/>
            <w:bookmarkStart w:id="118" w:name="_Toc282410589"/>
            <w:bookmarkStart w:id="119" w:name="_Toc226163707"/>
            <w:r w:rsidRPr="00DD4432">
              <w:rPr>
                <w:rFonts w:ascii="Footlight MT Light" w:hAnsi="Footlight MT Light"/>
                <w:color w:val="FF0000"/>
                <w:sz w:val="24"/>
                <w:szCs w:val="24"/>
                <w:lang w:val="id-ID"/>
              </w:rPr>
              <w:lastRenderedPageBreak/>
              <w:t>Pemeriksaan Bersama</w:t>
            </w:r>
            <w:bookmarkEnd w:id="115"/>
            <w:bookmarkEnd w:id="116"/>
            <w:bookmarkEnd w:id="117"/>
            <w:bookmarkEnd w:id="118"/>
            <w:bookmarkEnd w:id="119"/>
          </w:p>
        </w:tc>
        <w:tc>
          <w:tcPr>
            <w:tcW w:w="7796" w:type="dxa"/>
            <w:gridSpan w:val="2"/>
          </w:tcPr>
          <w:p w:rsidR="00802D9E" w:rsidRPr="00DD4432" w:rsidRDefault="00802D9E" w:rsidP="00F41006">
            <w:pPr>
              <w:numPr>
                <w:ilvl w:val="0"/>
                <w:numId w:val="41"/>
              </w:numPr>
              <w:ind w:left="600" w:hanging="567"/>
              <w:contextualSpacing/>
              <w:jc w:val="both"/>
              <w:rPr>
                <w:rFonts w:ascii="Footlight MT Light" w:hAnsi="Footlight MT Light"/>
                <w:color w:val="FF0000"/>
                <w:sz w:val="24"/>
                <w:szCs w:val="24"/>
                <w:lang w:val="id-ID"/>
              </w:rPr>
            </w:pPr>
            <w:r w:rsidRPr="00DD4432">
              <w:rPr>
                <w:rFonts w:ascii="Footlight MT Light" w:hAnsi="Footlight MT Light"/>
                <w:color w:val="FF0000"/>
                <w:sz w:val="24"/>
                <w:szCs w:val="24"/>
                <w:lang w:val="id-ID"/>
              </w:rPr>
              <w:t xml:space="preserve">Apabila diperlukan, pada tahap awal pelaksanaan Kontrak, PPK bersama-sama dengan penyedia melakukan pemeriksaan </w:t>
            </w:r>
            <w:r w:rsidRPr="00DD4432">
              <w:rPr>
                <w:rFonts w:ascii="Footlight MT Light" w:hAnsi="Footlight MT Light"/>
                <w:color w:val="FF0000"/>
                <w:sz w:val="24"/>
                <w:szCs w:val="24"/>
              </w:rPr>
              <w:t>lokasi pekerjaan</w:t>
            </w:r>
            <w:r w:rsidRPr="00DD4432">
              <w:rPr>
                <w:rFonts w:ascii="Footlight MT Light" w:hAnsi="Footlight MT Light"/>
                <w:color w:val="FF0000"/>
                <w:sz w:val="24"/>
                <w:szCs w:val="24"/>
                <w:lang w:val="id-ID"/>
              </w:rPr>
              <w:t>.</w:t>
            </w:r>
          </w:p>
          <w:p w:rsidR="00802D9E" w:rsidRPr="00DD4432" w:rsidRDefault="00802D9E" w:rsidP="00802D9E">
            <w:pPr>
              <w:ind w:left="600" w:hanging="567"/>
              <w:contextualSpacing/>
              <w:rPr>
                <w:rFonts w:ascii="Footlight MT Light" w:hAnsi="Footlight MT Light"/>
                <w:color w:val="FF0000"/>
                <w:sz w:val="24"/>
                <w:szCs w:val="24"/>
                <w:lang w:val="id-ID"/>
              </w:rPr>
            </w:pPr>
          </w:p>
          <w:p w:rsidR="00802D9E" w:rsidRPr="00DD4432" w:rsidRDefault="00802D9E" w:rsidP="00F41006">
            <w:pPr>
              <w:numPr>
                <w:ilvl w:val="0"/>
                <w:numId w:val="41"/>
              </w:numPr>
              <w:ind w:left="600" w:hanging="567"/>
              <w:contextualSpacing/>
              <w:jc w:val="both"/>
              <w:rPr>
                <w:rFonts w:ascii="Footlight MT Light" w:hAnsi="Footlight MT Light"/>
                <w:color w:val="FF0000"/>
                <w:sz w:val="24"/>
                <w:szCs w:val="24"/>
                <w:lang w:val="id-ID"/>
              </w:rPr>
            </w:pPr>
            <w:r w:rsidRPr="00DD4432">
              <w:rPr>
                <w:rFonts w:ascii="Footlight MT Light" w:hAnsi="Footlight MT Light"/>
                <w:color w:val="FF0000"/>
                <w:sz w:val="24"/>
                <w:szCs w:val="24"/>
                <w:lang w:val="id-ID"/>
              </w:rPr>
              <w:t>Untuk pemeriksaan bersama ini, PA/KPA dapat membentuk Panitia/Pejabat Peneliti Pelaksanaan Kontrak atas usul PPK.</w:t>
            </w:r>
          </w:p>
          <w:p w:rsidR="00802D9E" w:rsidRPr="00DD4432" w:rsidRDefault="00802D9E" w:rsidP="00802D9E">
            <w:pPr>
              <w:pStyle w:val="ListParagraph"/>
              <w:ind w:left="600" w:hanging="567"/>
              <w:rPr>
                <w:rFonts w:ascii="Footlight MT Light" w:hAnsi="Footlight MT Light"/>
                <w:color w:val="FF0000"/>
                <w:lang w:val="id-ID"/>
              </w:rPr>
            </w:pPr>
          </w:p>
          <w:p w:rsidR="00802D9E" w:rsidRPr="00DD4432" w:rsidRDefault="00802D9E" w:rsidP="00F41006">
            <w:pPr>
              <w:numPr>
                <w:ilvl w:val="0"/>
                <w:numId w:val="41"/>
              </w:numPr>
              <w:ind w:left="600" w:hanging="567"/>
              <w:contextualSpacing/>
              <w:jc w:val="both"/>
              <w:rPr>
                <w:rFonts w:ascii="Footlight MT Light" w:hAnsi="Footlight MT Light"/>
                <w:color w:val="FF0000"/>
                <w:sz w:val="24"/>
                <w:szCs w:val="24"/>
                <w:lang w:val="id-ID"/>
              </w:rPr>
            </w:pPr>
            <w:r w:rsidRPr="00DD4432">
              <w:rPr>
                <w:rFonts w:ascii="Footlight MT Light" w:hAnsi="Footlight MT Light"/>
                <w:color w:val="FF0000"/>
                <w:sz w:val="24"/>
                <w:szCs w:val="24"/>
                <w:lang w:val="id-ID"/>
              </w:rPr>
              <w:t>Hasil pemeriksaan bersama dituangkan dalam Berita Acara. Apabila dalam pemeriksaan</w:t>
            </w:r>
            <w:r w:rsidRPr="00DD4432">
              <w:rPr>
                <w:rFonts w:ascii="Footlight MT Light" w:hAnsi="Footlight MT Light"/>
                <w:color w:val="FF0000"/>
                <w:sz w:val="24"/>
                <w:szCs w:val="24"/>
                <w:lang w:val="sv-SE"/>
              </w:rPr>
              <w:t xml:space="preserve"> bersama mengakibatkan perubahan isi Kontrak, maka harus dituangkan dalam adendum Kontrak</w:t>
            </w:r>
            <w:r w:rsidRPr="00DD4432">
              <w:rPr>
                <w:rFonts w:ascii="Footlight MT Light" w:hAnsi="Footlight MT Light"/>
                <w:color w:val="FF0000"/>
                <w:sz w:val="24"/>
                <w:szCs w:val="24"/>
                <w:lang w:val="id-ID"/>
              </w:rPr>
              <w:t>.</w:t>
            </w:r>
          </w:p>
          <w:p w:rsidR="00802D9E" w:rsidRPr="00DD4432" w:rsidRDefault="00802D9E" w:rsidP="00802D9E">
            <w:pPr>
              <w:ind w:left="600" w:hanging="567"/>
              <w:contextualSpacing/>
              <w:rPr>
                <w:rFonts w:ascii="Footlight MT Light" w:hAnsi="Footlight MT Light"/>
                <w:color w:val="FF0000"/>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20" w:name="_Toc277735393"/>
            <w:bookmarkStart w:id="121" w:name="_Toc278707984"/>
            <w:bookmarkStart w:id="122" w:name="_Toc280827198"/>
            <w:bookmarkStart w:id="123" w:name="_Toc282410590"/>
            <w:bookmarkStart w:id="124" w:name="_Toc226163708"/>
            <w:r w:rsidRPr="002B2F54">
              <w:rPr>
                <w:rFonts w:ascii="Footlight MT Light" w:hAnsi="Footlight MT Light"/>
                <w:sz w:val="24"/>
                <w:szCs w:val="24"/>
                <w:lang w:val="id-ID"/>
              </w:rPr>
              <w:t>Inspeksi Pabrikasi</w:t>
            </w:r>
            <w:bookmarkEnd w:id="120"/>
            <w:bookmarkEnd w:id="121"/>
            <w:bookmarkEnd w:id="122"/>
            <w:bookmarkEnd w:id="123"/>
            <w:bookmarkEnd w:id="124"/>
          </w:p>
        </w:tc>
        <w:tc>
          <w:tcPr>
            <w:tcW w:w="7796" w:type="dxa"/>
            <w:gridSpan w:val="2"/>
          </w:tcPr>
          <w:p w:rsidR="00802D9E" w:rsidRPr="002B2F54" w:rsidRDefault="00802D9E" w:rsidP="00F41006">
            <w:pPr>
              <w:numPr>
                <w:ilvl w:val="5"/>
                <w:numId w:val="30"/>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PPK atau Tim Inspeksi yang ditunjuk PPK dapat melakukan inspeksi atas proses pabrikasi barang/peralatan khusus sebagaimana ditetapkan dalam SSKK.</w:t>
            </w:r>
          </w:p>
          <w:p w:rsidR="00802D9E" w:rsidRPr="002B2F54" w:rsidRDefault="00802D9E" w:rsidP="00802D9E">
            <w:pPr>
              <w:ind w:left="600" w:hanging="567"/>
              <w:contextualSpacing/>
              <w:rPr>
                <w:rFonts w:ascii="Footlight MT Light" w:hAnsi="Footlight MT Light"/>
                <w:sz w:val="24"/>
                <w:szCs w:val="24"/>
                <w:lang w:val="id-ID"/>
              </w:rPr>
            </w:pPr>
          </w:p>
          <w:p w:rsidR="00802D9E" w:rsidRPr="002B2F54" w:rsidRDefault="00802D9E" w:rsidP="00F41006">
            <w:pPr>
              <w:numPr>
                <w:ilvl w:val="5"/>
                <w:numId w:val="30"/>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Jadwal, tempat dan ruang lingkup inspeksi  sesuai SSKK</w:t>
            </w:r>
            <w:r w:rsidRPr="002B2F54">
              <w:rPr>
                <w:rFonts w:ascii="Footlight MT Light" w:hAnsi="Footlight MT Light"/>
                <w:sz w:val="24"/>
                <w:szCs w:val="24"/>
                <w:lang w:val="nl-NL"/>
              </w:rPr>
              <w:t>.</w:t>
            </w:r>
          </w:p>
          <w:p w:rsidR="00802D9E" w:rsidRPr="002B2F54" w:rsidRDefault="00802D9E" w:rsidP="00802D9E">
            <w:pPr>
              <w:pStyle w:val="ListParagraph"/>
              <w:ind w:left="600" w:hanging="567"/>
              <w:rPr>
                <w:rFonts w:ascii="Footlight MT Light" w:hAnsi="Footlight MT Light"/>
                <w:lang w:val="id-ID"/>
              </w:rPr>
            </w:pPr>
          </w:p>
          <w:p w:rsidR="00802D9E" w:rsidRPr="002B2F54" w:rsidRDefault="00802D9E" w:rsidP="00F41006">
            <w:pPr>
              <w:numPr>
                <w:ilvl w:val="5"/>
                <w:numId w:val="30"/>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Biaya pelaksanaan inspeksi termasuk dalam harga Kontrak.</w:t>
            </w:r>
          </w:p>
          <w:p w:rsidR="00802D9E" w:rsidRPr="002B2F54" w:rsidRDefault="00802D9E" w:rsidP="00802D9E">
            <w:pPr>
              <w:ind w:left="600" w:hanging="567"/>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25" w:name="_Toc280827199"/>
            <w:bookmarkStart w:id="126" w:name="_Toc282410591"/>
            <w:bookmarkStart w:id="127" w:name="_Toc226163709"/>
            <w:r w:rsidRPr="002B2F54">
              <w:rPr>
                <w:rFonts w:ascii="Footlight MT Light" w:hAnsi="Footlight MT Light"/>
                <w:sz w:val="24"/>
                <w:szCs w:val="24"/>
              </w:rPr>
              <w:t>Pengepakan</w:t>
            </w:r>
            <w:bookmarkEnd w:id="125"/>
            <w:bookmarkEnd w:id="126"/>
            <w:bookmarkEnd w:id="127"/>
          </w:p>
        </w:tc>
        <w:tc>
          <w:tcPr>
            <w:tcW w:w="7796" w:type="dxa"/>
            <w:gridSpan w:val="2"/>
          </w:tcPr>
          <w:p w:rsidR="00802D9E" w:rsidRPr="002B2F54" w:rsidRDefault="00802D9E" w:rsidP="00F41006">
            <w:pPr>
              <w:numPr>
                <w:ilvl w:val="0"/>
                <w:numId w:val="57"/>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Penyedia berkewajiban atas tanggungannya sendiri untuk mengepak Barang sedemikian rupa sehingga Barang terhindar dan terlindungi dari resiko kerusakan atau kehilangan selama masa transportasi atau pada saat pengiriman dari tempat asal Barang sampai ke Tempat Tujuan Akhir.</w:t>
            </w:r>
            <w:r w:rsidRPr="002B2F54">
              <w:rPr>
                <w:rFonts w:ascii="Footlight MT Light" w:hAnsi="Footlight MT Light"/>
                <w:sz w:val="24"/>
                <w:szCs w:val="24"/>
                <w:lang w:val="id-ID"/>
              </w:rPr>
              <w:tab/>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57"/>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 xml:space="preserve">Penyedia harus  melakukan pengepakan, penandaan, dan penyertaan dokumen identitas Barang di dalam dan di luar paket Barang sebagaimana ditetapkan dalam </w:t>
            </w:r>
            <w:r w:rsidRPr="002B2F54">
              <w:rPr>
                <w:rFonts w:ascii="Footlight MT Light" w:hAnsi="Footlight MT Light"/>
                <w:sz w:val="24"/>
                <w:szCs w:val="24"/>
                <w:lang w:val="id-ID"/>
              </w:rPr>
              <w:t>SSKK</w:t>
            </w:r>
            <w:r w:rsidRPr="002B2F54">
              <w:rPr>
                <w:rFonts w:ascii="Footlight MT Light" w:hAnsi="Footlight MT Light"/>
                <w:sz w:val="24"/>
                <w:szCs w:val="24"/>
                <w:lang w:val="nl-NL"/>
              </w:rPr>
              <w:t>..</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28" w:name="_Toc277735389"/>
            <w:bookmarkStart w:id="129" w:name="_Toc278708004"/>
            <w:bookmarkStart w:id="130" w:name="_Toc280827200"/>
            <w:bookmarkStart w:id="131" w:name="_Toc282410592"/>
            <w:bookmarkStart w:id="132" w:name="_Toc226163710"/>
            <w:r w:rsidRPr="002B2F54">
              <w:rPr>
                <w:rFonts w:ascii="Footlight MT Light" w:hAnsi="Footlight MT Light"/>
                <w:sz w:val="24"/>
                <w:szCs w:val="24"/>
                <w:lang w:val="id-ID"/>
              </w:rPr>
              <w:t>Pengiriman</w:t>
            </w:r>
            <w:bookmarkEnd w:id="128"/>
            <w:bookmarkEnd w:id="129"/>
            <w:bookmarkEnd w:id="130"/>
            <w:bookmarkEnd w:id="131"/>
            <w:bookmarkEnd w:id="132"/>
          </w:p>
        </w:tc>
        <w:tc>
          <w:tcPr>
            <w:tcW w:w="7796" w:type="dxa"/>
            <w:gridSpan w:val="2"/>
          </w:tcPr>
          <w:p w:rsidR="00802D9E" w:rsidRPr="002B2F54" w:rsidRDefault="00802D9E" w:rsidP="00F41006">
            <w:pPr>
              <w:numPr>
                <w:ilvl w:val="5"/>
                <w:numId w:val="32"/>
              </w:numPr>
              <w:ind w:left="601" w:hanging="567"/>
              <w:contextualSpacing/>
              <w:jc w:val="both"/>
              <w:rPr>
                <w:rFonts w:ascii="Footlight MT Light" w:hAnsi="Footlight MT Light"/>
                <w:sz w:val="24"/>
                <w:szCs w:val="24"/>
                <w:lang w:val="id-ID"/>
              </w:rPr>
            </w:pPr>
            <w:r w:rsidRPr="002B2F54">
              <w:rPr>
                <w:rFonts w:ascii="Footlight MT Light" w:hAnsi="Footlight MT Light"/>
                <w:sz w:val="24"/>
                <w:szCs w:val="24"/>
              </w:rPr>
              <w:t xml:space="preserve">Penyedia berkewajiban untuk menyelesaikan pengiriman barang sesuai dengan jadwal pengiriman. Dokumen rincian pengiriman dan dokumen terkait lainnya diatur dalam </w:t>
            </w:r>
            <w:r w:rsidRPr="002B2F54">
              <w:rPr>
                <w:rFonts w:ascii="Footlight MT Light" w:hAnsi="Footlight MT Light"/>
                <w:sz w:val="24"/>
                <w:szCs w:val="24"/>
                <w:lang w:val="id-ID"/>
              </w:rPr>
              <w:t>SSKK</w:t>
            </w:r>
            <w:r w:rsidRPr="002B2F54">
              <w:rPr>
                <w:rFonts w:ascii="Footlight MT Light" w:hAnsi="Footlight MT Light"/>
                <w:sz w:val="24"/>
                <w:szCs w:val="24"/>
              </w:rPr>
              <w:t xml:space="preserve">. </w:t>
            </w:r>
          </w:p>
          <w:p w:rsidR="00802D9E" w:rsidRPr="002B2F54" w:rsidRDefault="00802D9E" w:rsidP="00802D9E">
            <w:pPr>
              <w:ind w:left="601"/>
              <w:contextualSpacing/>
              <w:rPr>
                <w:rFonts w:ascii="Footlight MT Light" w:hAnsi="Footlight MT Light"/>
                <w:sz w:val="24"/>
                <w:szCs w:val="24"/>
                <w:lang w:val="id-ID"/>
              </w:rPr>
            </w:pPr>
          </w:p>
          <w:p w:rsidR="00802D9E" w:rsidRPr="002B2F54" w:rsidRDefault="00802D9E" w:rsidP="00F41006">
            <w:pPr>
              <w:numPr>
                <w:ilvl w:val="5"/>
                <w:numId w:val="32"/>
              </w:numPr>
              <w:ind w:left="601"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 xml:space="preserve">Sarana transportasi yang dipakai </w:t>
            </w:r>
            <w:r w:rsidRPr="002B2F54">
              <w:rPr>
                <w:rFonts w:ascii="Footlight MT Light" w:hAnsi="Footlight MT Light"/>
                <w:sz w:val="24"/>
                <w:szCs w:val="24"/>
              </w:rPr>
              <w:t xml:space="preserve">diatur dalam </w:t>
            </w:r>
            <w:r w:rsidRPr="002B2F54">
              <w:rPr>
                <w:rFonts w:ascii="Footlight MT Light" w:hAnsi="Footlight MT Light"/>
                <w:sz w:val="24"/>
                <w:szCs w:val="24"/>
                <w:lang w:val="id-ID"/>
              </w:rPr>
              <w:t>SSKK</w:t>
            </w:r>
            <w:r w:rsidRPr="002B2F54">
              <w:rPr>
                <w:rFonts w:ascii="Footlight MT Light" w:hAnsi="Footlight MT Light"/>
                <w:sz w:val="24"/>
                <w:szCs w:val="24"/>
              </w:rPr>
              <w:t>.</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5"/>
                <w:numId w:val="32"/>
              </w:numPr>
              <w:ind w:left="601"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Untuk barang-barang yang mudah rusak atau berisiko tinggi, penyedia harus memberikan informasi secara rinci tentang cara penanganannya.</w:t>
            </w:r>
          </w:p>
          <w:p w:rsidR="00802D9E" w:rsidRPr="002B2F54" w:rsidRDefault="00802D9E" w:rsidP="00802D9E">
            <w:pPr>
              <w:contextualSpacing/>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33" w:name="_Toc277735398"/>
            <w:bookmarkStart w:id="134" w:name="_Toc278707989"/>
            <w:bookmarkStart w:id="135" w:name="_Toc280827201"/>
            <w:bookmarkStart w:id="136" w:name="_Toc282410593"/>
            <w:bookmarkStart w:id="137" w:name="_Toc226163711"/>
            <w:r w:rsidRPr="002B2F54">
              <w:rPr>
                <w:rFonts w:ascii="Footlight MT Light" w:hAnsi="Footlight MT Light"/>
                <w:sz w:val="24"/>
                <w:szCs w:val="24"/>
                <w:lang w:val="id-ID"/>
              </w:rPr>
              <w:t>Asuransi</w:t>
            </w:r>
            <w:bookmarkEnd w:id="133"/>
            <w:bookmarkEnd w:id="134"/>
            <w:bookmarkEnd w:id="135"/>
            <w:bookmarkEnd w:id="136"/>
            <w:bookmarkEnd w:id="137"/>
          </w:p>
        </w:tc>
        <w:tc>
          <w:tcPr>
            <w:tcW w:w="7796" w:type="dxa"/>
            <w:gridSpan w:val="2"/>
          </w:tcPr>
          <w:p w:rsidR="00802D9E" w:rsidRPr="002B2F54" w:rsidRDefault="00802D9E" w:rsidP="00F41006">
            <w:pPr>
              <w:numPr>
                <w:ilvl w:val="0"/>
                <w:numId w:val="3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Penyedia harus mengasuransikan barang-barang yang akan diserahkan sesuai dengan ketentuan peraturan perundang-undangan yang berlaku dan ketentuan yang tercantum dalam SSKK;</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3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Penyedia harus mengasuransikan pengiriman barang-barang sesuai dengan ketentuan peraturan perundang-undangan yang berlaku dan ketentuan yang tercantum dalam SSKK</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3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Barang yang dikirimkan secara CIF (</w:t>
            </w:r>
            <w:r w:rsidRPr="002B2F54">
              <w:rPr>
                <w:rFonts w:ascii="Footlight MT Light" w:hAnsi="Footlight MT Light"/>
                <w:i/>
                <w:sz w:val="24"/>
                <w:szCs w:val="24"/>
                <w:lang w:val="id-ID"/>
              </w:rPr>
              <w:t>Cost, Insurance and Freight)</w:t>
            </w:r>
            <w:r w:rsidRPr="002B2F54">
              <w:rPr>
                <w:rFonts w:ascii="Footlight MT Light" w:hAnsi="Footlight MT Light"/>
                <w:sz w:val="24"/>
                <w:szCs w:val="24"/>
                <w:lang w:val="id-ID"/>
              </w:rPr>
              <w:t xml:space="preserve"> harus diasuransikan untuk pertanggungan yang tercantum dalam SSKK terhadap kerusakan atau kehilangan yang mungkin terjadi selama pabrikasi atau proses perolehan, transportasi, penyimpanan dan pengiriman sampai dengan Tempat Tujuan Pengiriman.</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3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Asuransi terhadap Barang harus diteruskan sampai ke Tempat Tujuan Akhir, sebagaimana ditetapkan dalam SSKK</w:t>
            </w:r>
          </w:p>
          <w:p w:rsidR="00802D9E" w:rsidRPr="002B2F54" w:rsidRDefault="00802D9E" w:rsidP="00802D9E">
            <w:pPr>
              <w:ind w:left="600" w:hanging="567"/>
              <w:contextualSpacing/>
              <w:rPr>
                <w:rFonts w:ascii="Footlight MT Light" w:hAnsi="Footlight MT Light"/>
                <w:sz w:val="24"/>
                <w:szCs w:val="24"/>
                <w:lang w:val="id-ID"/>
              </w:rPr>
            </w:pPr>
          </w:p>
          <w:p w:rsidR="00802D9E" w:rsidRPr="002B2F54" w:rsidRDefault="00802D9E" w:rsidP="00F41006">
            <w:pPr>
              <w:numPr>
                <w:ilvl w:val="0"/>
                <w:numId w:val="3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Penerima manfaat harus dijelaskan dalam dokumen asuransi sebagaimana ditetapkan dalam SSKK.</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31"/>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rPr>
              <w:t xml:space="preserve">Semua biaya penutupan asuransi telah termasuk dalam nilai kontrak </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38" w:name="_Toc277735390"/>
            <w:bookmarkStart w:id="139" w:name="_Toc278708005"/>
            <w:bookmarkStart w:id="140" w:name="_Toc280827202"/>
            <w:bookmarkStart w:id="141" w:name="_Toc282410594"/>
            <w:bookmarkStart w:id="142" w:name="_Toc226163712"/>
            <w:r w:rsidRPr="002B2F54">
              <w:rPr>
                <w:rFonts w:ascii="Footlight MT Light" w:hAnsi="Footlight MT Light"/>
                <w:sz w:val="24"/>
                <w:szCs w:val="24"/>
                <w:lang w:val="id-ID"/>
              </w:rPr>
              <w:t>Transportasi</w:t>
            </w:r>
            <w:bookmarkEnd w:id="138"/>
            <w:bookmarkEnd w:id="139"/>
            <w:bookmarkEnd w:id="140"/>
            <w:bookmarkEnd w:id="141"/>
            <w:bookmarkEnd w:id="142"/>
          </w:p>
        </w:tc>
        <w:tc>
          <w:tcPr>
            <w:tcW w:w="7796" w:type="dxa"/>
            <w:gridSpan w:val="2"/>
          </w:tcPr>
          <w:p w:rsidR="00802D9E" w:rsidRPr="002B2F54" w:rsidRDefault="00802D9E" w:rsidP="00F41006">
            <w:pPr>
              <w:numPr>
                <w:ilvl w:val="0"/>
                <w:numId w:val="39"/>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Penyedia bertanggung jawab untuk mengatur pengangkutan Barang (termasuk pemuatan dan penyimpanan) sampai dengan Tempat Tujuan Pengiriman.</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39"/>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 xml:space="preserve">Transportasi Barang harus diteruskan sampai dengan Tempat Tujuan Akhir </w:t>
            </w:r>
            <w:r w:rsidRPr="002B2F54">
              <w:rPr>
                <w:rFonts w:ascii="Footlight MT Light" w:hAnsi="Footlight MT Light"/>
                <w:sz w:val="24"/>
                <w:szCs w:val="24"/>
                <w:lang w:val="nl-NL"/>
              </w:rPr>
              <w:t>sebagaimana ditetapkan</w:t>
            </w:r>
            <w:r w:rsidRPr="002B2F54">
              <w:rPr>
                <w:rFonts w:ascii="Footlight MT Light" w:hAnsi="Footlight MT Light"/>
                <w:sz w:val="24"/>
                <w:szCs w:val="24"/>
                <w:lang w:val="id-ID"/>
              </w:rPr>
              <w:t xml:space="preserve"> dalam SSKK.</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39"/>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Semua biaya transportasi (termasuk pemuatan dan penyimpanan) telah termasuk di dalam Nilai Kontrak.</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43" w:name="_Toc280827203"/>
            <w:bookmarkStart w:id="144" w:name="_Toc282410595"/>
            <w:bookmarkStart w:id="145" w:name="_Toc226163713"/>
            <w:r w:rsidRPr="002B2F54">
              <w:rPr>
                <w:rFonts w:ascii="Footlight MT Light" w:hAnsi="Footlight MT Light"/>
                <w:sz w:val="24"/>
                <w:szCs w:val="24"/>
              </w:rPr>
              <w:lastRenderedPageBreak/>
              <w:t>Risiko</w:t>
            </w:r>
            <w:bookmarkEnd w:id="143"/>
            <w:bookmarkEnd w:id="144"/>
            <w:bookmarkEnd w:id="145"/>
          </w:p>
        </w:tc>
        <w:tc>
          <w:tcPr>
            <w:tcW w:w="7796" w:type="dxa"/>
            <w:gridSpan w:val="2"/>
          </w:tcPr>
          <w:p w:rsidR="00802D9E" w:rsidRPr="002B2F54" w:rsidRDefault="00802D9E" w:rsidP="00802D9E">
            <w:pPr>
              <w:ind w:left="33" w:hanging="12"/>
              <w:rPr>
                <w:rFonts w:ascii="Footlight MT Light" w:hAnsi="Footlight MT Light"/>
                <w:sz w:val="24"/>
                <w:szCs w:val="24"/>
              </w:rPr>
            </w:pPr>
            <w:r>
              <w:rPr>
                <w:rFonts w:ascii="Footlight MT Light" w:hAnsi="Footlight MT Light"/>
                <w:sz w:val="24"/>
                <w:szCs w:val="24"/>
              </w:rPr>
              <w:t>Semua ri</w:t>
            </w:r>
            <w:r w:rsidRPr="002B2F54">
              <w:rPr>
                <w:rFonts w:ascii="Footlight MT Light" w:hAnsi="Footlight MT Light"/>
                <w:sz w:val="24"/>
                <w:szCs w:val="24"/>
              </w:rPr>
              <w:t>siko terhadap kerusakan atau kehilangan Barang tetap berada pada Penyedia dan tidak akan beralih kepada PPK sampai dengan Tempat Tujuan Pengiriman.</w:t>
            </w:r>
          </w:p>
          <w:p w:rsidR="00802D9E" w:rsidRPr="002B2F54" w:rsidRDefault="00802D9E" w:rsidP="00802D9E">
            <w:pPr>
              <w:ind w:left="33" w:hanging="12"/>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46" w:name="_Toc277735391"/>
            <w:bookmarkStart w:id="147" w:name="_Toc278708006"/>
            <w:bookmarkStart w:id="148" w:name="_Toc280827204"/>
            <w:bookmarkStart w:id="149" w:name="_Toc282410596"/>
            <w:bookmarkStart w:id="150" w:name="_Toc226163714"/>
            <w:r w:rsidRPr="002B2F54">
              <w:rPr>
                <w:rFonts w:ascii="Footlight MT Light" w:hAnsi="Footlight MT Light"/>
                <w:sz w:val="24"/>
                <w:szCs w:val="24"/>
                <w:lang w:val="id-ID"/>
              </w:rPr>
              <w:t>Pemeriksaan dan Pengujian</w:t>
            </w:r>
            <w:bookmarkEnd w:id="146"/>
            <w:bookmarkEnd w:id="147"/>
            <w:bookmarkEnd w:id="148"/>
            <w:bookmarkEnd w:id="149"/>
            <w:bookmarkEnd w:id="150"/>
          </w:p>
        </w:tc>
        <w:tc>
          <w:tcPr>
            <w:tcW w:w="7796" w:type="dxa"/>
            <w:gridSpan w:val="2"/>
          </w:tcPr>
          <w:p w:rsidR="00802D9E" w:rsidRPr="002B2F54" w:rsidRDefault="00802D9E" w:rsidP="00F41006">
            <w:pPr>
              <w:numPr>
                <w:ilvl w:val="0"/>
                <w:numId w:val="40"/>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 xml:space="preserve">PPK berhak untuk melakukan pemeriksaan dan pengujian atas Barang untuk memastikan kecocokannya dengan spesifikasi dan persyaratan yang telah ditentukan dalam kontrak. </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40"/>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Pemeriksaan dan pengujian dapat dilakukan sendiri oleh penyedia dan disaksikan oleh PPK atau diwakilkan kepada pihak ketiga.</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40"/>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Pemeriksaan dan Pengujian dilaksanakan sebagaimana diatur dalam SSKK.</w:t>
            </w:r>
          </w:p>
          <w:p w:rsidR="00802D9E" w:rsidRPr="002B2F54" w:rsidRDefault="00802D9E" w:rsidP="00802D9E">
            <w:pPr>
              <w:ind w:left="600"/>
              <w:rPr>
                <w:rFonts w:ascii="Footlight MT Light" w:hAnsi="Footlight MT Light"/>
                <w:sz w:val="24"/>
                <w:szCs w:val="24"/>
                <w:lang w:val="nl-NL"/>
              </w:rPr>
            </w:pPr>
          </w:p>
          <w:p w:rsidR="00802D9E" w:rsidRPr="002B2F54" w:rsidRDefault="00802D9E" w:rsidP="00F41006">
            <w:pPr>
              <w:numPr>
                <w:ilvl w:val="0"/>
                <w:numId w:val="40"/>
              </w:numPr>
              <w:ind w:left="600" w:hanging="567"/>
              <w:contextualSpacing/>
              <w:jc w:val="both"/>
              <w:rPr>
                <w:rFonts w:ascii="Footlight MT Light" w:hAnsi="Footlight MT Light"/>
                <w:sz w:val="24"/>
                <w:szCs w:val="24"/>
              </w:rPr>
            </w:pPr>
            <w:r w:rsidRPr="002B2F54">
              <w:rPr>
                <w:rFonts w:ascii="Footlight MT Light" w:hAnsi="Footlight MT Light"/>
                <w:sz w:val="24"/>
                <w:szCs w:val="24"/>
              </w:rPr>
              <w:t xml:space="preserve">Biaya pemeriksaan dan pengujian ditanggung oleh Penyedia. </w:t>
            </w:r>
          </w:p>
          <w:p w:rsidR="00802D9E" w:rsidRPr="002B2F54" w:rsidRDefault="00802D9E" w:rsidP="00802D9E">
            <w:pPr>
              <w:ind w:left="33" w:hanging="12"/>
              <w:rPr>
                <w:rFonts w:ascii="Footlight MT Light" w:hAnsi="Footlight MT Light"/>
                <w:sz w:val="24"/>
                <w:szCs w:val="24"/>
              </w:rPr>
            </w:pPr>
          </w:p>
          <w:p w:rsidR="00802D9E" w:rsidRPr="002B2F54" w:rsidRDefault="00802D9E" w:rsidP="00F41006">
            <w:pPr>
              <w:numPr>
                <w:ilvl w:val="0"/>
                <w:numId w:val="40"/>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 xml:space="preserve">Pemeriksaan dan pengujian dilakukan di tempat yang ditentukan dalam SSKK, dan dihadiri oleh PPK dan/atau Pejabat/Panitia Penerima Hasil Pekerjaan. Penyedia berkewajiban untuk memberikan akses kepada PPK dan/atau Pejabat/Panitia Penerima Hasil Pekerjaan tanpa biaya.  Jika pemeriksaan dan pengujian dilakukan di luar Tempat Tujuan Akhir maka semua biaya kehadiran PPK dan/atau Pejabat/Panitia Penerima Hasil Pekerjaan merupakan tanggungan PPK. </w:t>
            </w:r>
          </w:p>
          <w:p w:rsidR="00802D9E" w:rsidRPr="002B2F54" w:rsidRDefault="00802D9E" w:rsidP="00802D9E">
            <w:pPr>
              <w:ind w:left="33" w:hanging="12"/>
              <w:rPr>
                <w:rFonts w:ascii="Footlight MT Light" w:hAnsi="Footlight MT Light"/>
                <w:sz w:val="24"/>
                <w:szCs w:val="24"/>
                <w:lang w:val="nl-NL"/>
              </w:rPr>
            </w:pPr>
          </w:p>
          <w:p w:rsidR="00802D9E" w:rsidRPr="002B2F54" w:rsidRDefault="00802D9E" w:rsidP="00F41006">
            <w:pPr>
              <w:numPr>
                <w:ilvl w:val="0"/>
                <w:numId w:val="40"/>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Jika hasil pemeriksaan dan pengujian tidak sesuai dengan jenis dan mutu Barang yang ditetapkan dalam Kontrak, PPK dan/atau Pejabat/Panitia Penerima Hasil Pekerjaan berhak untuk menolak Barang tersebut dan Penyedia atas biaya sendiri berkewajiban untuk memperbaiki atau mengganti Barang yang tersebut.</w:t>
            </w:r>
          </w:p>
          <w:p w:rsidR="00802D9E" w:rsidRPr="002B2F54" w:rsidRDefault="00802D9E" w:rsidP="00802D9E">
            <w:pPr>
              <w:ind w:left="33" w:hanging="12"/>
              <w:rPr>
                <w:rFonts w:ascii="Footlight MT Light" w:hAnsi="Footlight MT Light"/>
                <w:sz w:val="24"/>
                <w:szCs w:val="24"/>
                <w:lang w:val="nl-NL"/>
              </w:rPr>
            </w:pPr>
          </w:p>
          <w:p w:rsidR="00802D9E" w:rsidRPr="002B2F54" w:rsidRDefault="00802D9E" w:rsidP="00F41006">
            <w:pPr>
              <w:numPr>
                <w:ilvl w:val="0"/>
                <w:numId w:val="40"/>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Atas pelaksanaan pemeriksaan dan pengujian yang terpisah dari serah terima Barang , PPK dan/atau Pejabat/Panitia Penerima Hasil Pekerjaan membuat berita acara pemeriksaan yang ditandatangani oleh PPK dan/atau Pejabat/Panitia Penerima Hasil Pekerjaan dan Penyedia.</w:t>
            </w:r>
          </w:p>
          <w:p w:rsidR="00802D9E" w:rsidRPr="002B2F54" w:rsidRDefault="00802D9E" w:rsidP="00802D9E">
            <w:pPr>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51" w:name="_Toc277735402"/>
            <w:bookmarkStart w:id="152" w:name="_Toc278708008"/>
            <w:bookmarkStart w:id="153" w:name="_Toc280827205"/>
            <w:bookmarkStart w:id="154" w:name="_Toc282410597"/>
            <w:bookmarkStart w:id="155" w:name="_Toc226163715"/>
            <w:r w:rsidRPr="002B2F54">
              <w:rPr>
                <w:rFonts w:ascii="Footlight MT Light" w:hAnsi="Footlight MT Light"/>
                <w:sz w:val="24"/>
                <w:szCs w:val="24"/>
                <w:lang w:val="id-ID"/>
              </w:rPr>
              <w:t>Uji Coba</w:t>
            </w:r>
            <w:bookmarkEnd w:id="151"/>
            <w:bookmarkEnd w:id="152"/>
            <w:bookmarkEnd w:id="153"/>
            <w:bookmarkEnd w:id="154"/>
            <w:bookmarkEnd w:id="155"/>
          </w:p>
        </w:tc>
        <w:tc>
          <w:tcPr>
            <w:tcW w:w="7796" w:type="dxa"/>
            <w:gridSpan w:val="2"/>
          </w:tcPr>
          <w:p w:rsidR="00802D9E" w:rsidRPr="002B2F54" w:rsidRDefault="00802D9E" w:rsidP="00F41006">
            <w:pPr>
              <w:numPr>
                <w:ilvl w:val="0"/>
                <w:numId w:val="33"/>
              </w:numPr>
              <w:ind w:left="601" w:hanging="601"/>
              <w:contextualSpacing/>
              <w:jc w:val="both"/>
              <w:rPr>
                <w:rFonts w:ascii="Footlight MT Light" w:hAnsi="Footlight MT Light"/>
                <w:sz w:val="24"/>
                <w:szCs w:val="24"/>
                <w:lang w:val="id-ID"/>
              </w:rPr>
            </w:pPr>
            <w:r w:rsidRPr="002B2F54">
              <w:rPr>
                <w:rFonts w:ascii="Footlight MT Light" w:hAnsi="Footlight MT Light"/>
                <w:sz w:val="24"/>
                <w:szCs w:val="24"/>
                <w:lang w:val="id-ID"/>
              </w:rPr>
              <w:t>Setelah barang dikirim, barang diuji-coba oleh penyedia disaksikan oleh PPK dan/atau Pejabat/Panitia Penerima Hasil Pekerjaan;</w:t>
            </w:r>
          </w:p>
          <w:p w:rsidR="00802D9E" w:rsidRPr="002B2F54" w:rsidRDefault="00802D9E" w:rsidP="00802D9E">
            <w:pPr>
              <w:ind w:left="601"/>
              <w:contextualSpacing/>
              <w:rPr>
                <w:rFonts w:ascii="Footlight MT Light" w:hAnsi="Footlight MT Light"/>
                <w:sz w:val="24"/>
                <w:szCs w:val="24"/>
                <w:lang w:val="id-ID"/>
              </w:rPr>
            </w:pPr>
          </w:p>
          <w:p w:rsidR="00802D9E" w:rsidRPr="002B2F54" w:rsidRDefault="00802D9E" w:rsidP="00F41006">
            <w:pPr>
              <w:numPr>
                <w:ilvl w:val="0"/>
                <w:numId w:val="33"/>
              </w:numPr>
              <w:ind w:left="601" w:hanging="601"/>
              <w:contextualSpacing/>
              <w:jc w:val="both"/>
              <w:rPr>
                <w:rFonts w:ascii="Footlight MT Light" w:hAnsi="Footlight MT Light"/>
                <w:sz w:val="24"/>
                <w:szCs w:val="24"/>
                <w:lang w:val="id-ID"/>
              </w:rPr>
            </w:pPr>
            <w:r w:rsidRPr="002B2F54">
              <w:rPr>
                <w:rFonts w:ascii="Footlight MT Light" w:hAnsi="Footlight MT Light"/>
                <w:sz w:val="24"/>
                <w:szCs w:val="24"/>
                <w:lang w:val="id-ID"/>
              </w:rPr>
              <w:t>Hasil uji coba dituangkan dalam berita acara;</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33"/>
              </w:numPr>
              <w:ind w:left="601" w:hanging="601"/>
              <w:contextualSpacing/>
              <w:jc w:val="both"/>
              <w:rPr>
                <w:rFonts w:ascii="Footlight MT Light" w:hAnsi="Footlight MT Light"/>
                <w:sz w:val="24"/>
                <w:szCs w:val="24"/>
                <w:lang w:val="id-ID"/>
              </w:rPr>
            </w:pPr>
            <w:r w:rsidRPr="002B2F54">
              <w:rPr>
                <w:rFonts w:ascii="Footlight MT Light" w:hAnsi="Footlight MT Light"/>
                <w:sz w:val="24"/>
                <w:szCs w:val="24"/>
                <w:lang w:val="id-ID"/>
              </w:rPr>
              <w:t xml:space="preserve">Apabila pengoperasian barang tersebut memerlukan keahlian khusus maka harus dilakukan pelatihan kepada PPK oleh penyedia, biaya pelatihan termasuk dalam harga barang; </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33"/>
              </w:numPr>
              <w:ind w:left="601" w:hanging="601"/>
              <w:contextualSpacing/>
              <w:jc w:val="both"/>
              <w:rPr>
                <w:rFonts w:ascii="Footlight MT Light" w:hAnsi="Footlight MT Light"/>
                <w:sz w:val="24"/>
                <w:szCs w:val="24"/>
                <w:lang w:val="id-ID"/>
              </w:rPr>
            </w:pPr>
            <w:r w:rsidRPr="002B2F54">
              <w:rPr>
                <w:rFonts w:ascii="Footlight MT Light" w:hAnsi="Footlight MT Light"/>
                <w:sz w:val="24"/>
                <w:szCs w:val="24"/>
                <w:lang w:val="id-ID"/>
              </w:rPr>
              <w:t>Apabila hasil uji coba tidak sesuai dengan spesifikasi yang ditentukan dalam Kontrak,  maka penyedia memperbaiki atau mengganti barang tersebut dengan biaya sepenuhnya ditanggung penyedia.</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56" w:name="_Toc280600275"/>
            <w:bookmarkStart w:id="157" w:name="_Toc280827206"/>
            <w:bookmarkStart w:id="158" w:name="_Toc282410598"/>
            <w:bookmarkStart w:id="159" w:name="_Toc226163716"/>
            <w:r w:rsidRPr="002B2F54">
              <w:rPr>
                <w:rFonts w:ascii="Footlight MT Light" w:hAnsi="Footlight MT Light"/>
                <w:sz w:val="24"/>
                <w:szCs w:val="24"/>
              </w:rPr>
              <w:t>Waktu Penyelesaian Pekerjaan</w:t>
            </w:r>
            <w:bookmarkEnd w:id="156"/>
            <w:bookmarkEnd w:id="157"/>
            <w:bookmarkEnd w:id="158"/>
            <w:bookmarkEnd w:id="159"/>
          </w:p>
        </w:tc>
        <w:tc>
          <w:tcPr>
            <w:tcW w:w="7796" w:type="dxa"/>
            <w:gridSpan w:val="2"/>
          </w:tcPr>
          <w:p w:rsidR="00802D9E" w:rsidRPr="002B2F54" w:rsidRDefault="00802D9E" w:rsidP="00F41006">
            <w:pPr>
              <w:numPr>
                <w:ilvl w:val="0"/>
                <w:numId w:val="23"/>
              </w:numPr>
              <w:ind w:hanging="720"/>
              <w:jc w:val="both"/>
              <w:rPr>
                <w:rFonts w:ascii="Footlight MT Light" w:hAnsi="Footlight MT Light" w:cs="Arial"/>
                <w:sz w:val="24"/>
                <w:szCs w:val="24"/>
                <w:lang w:val="fi-FI"/>
              </w:rPr>
            </w:pPr>
            <w:r w:rsidRPr="002B2F54">
              <w:rPr>
                <w:rFonts w:ascii="Footlight MT Light" w:hAnsi="Footlight MT Light" w:cs="Arial"/>
                <w:sz w:val="24"/>
                <w:szCs w:val="24"/>
                <w:lang w:val="fi-FI"/>
              </w:rPr>
              <w:t xml:space="preserve">Kecuali Kontrak diputuskan lebih awal, penyedia berkewajiban menyelesaikan pekerjaan selambat-lambatnya pada tanggal penyelesaian yang ditetapkan dalam </w:t>
            </w:r>
            <w:r w:rsidRPr="002B2F54">
              <w:rPr>
                <w:rFonts w:ascii="Footlight MT Light" w:hAnsi="Footlight MT Light" w:cs="Arial"/>
                <w:sz w:val="24"/>
                <w:szCs w:val="24"/>
                <w:lang w:val="id-ID"/>
              </w:rPr>
              <w:t>SSKK</w:t>
            </w:r>
            <w:r w:rsidRPr="002B2F54">
              <w:rPr>
                <w:rFonts w:ascii="Footlight MT Light" w:hAnsi="Footlight MT Light" w:cs="Arial"/>
                <w:sz w:val="24"/>
                <w:szCs w:val="24"/>
                <w:lang w:val="fi-FI"/>
              </w:rPr>
              <w:t>.</w:t>
            </w:r>
          </w:p>
          <w:p w:rsidR="00802D9E" w:rsidRPr="002B2F54" w:rsidRDefault="00802D9E" w:rsidP="00802D9E">
            <w:pPr>
              <w:ind w:left="360"/>
              <w:rPr>
                <w:rFonts w:ascii="Footlight MT Light" w:hAnsi="Footlight MT Light" w:cs="Arial"/>
                <w:sz w:val="24"/>
                <w:szCs w:val="24"/>
                <w:lang w:val="fi-FI"/>
              </w:rPr>
            </w:pPr>
          </w:p>
          <w:p w:rsidR="00802D9E" w:rsidRPr="002B2F54" w:rsidRDefault="00802D9E" w:rsidP="00F41006">
            <w:pPr>
              <w:numPr>
                <w:ilvl w:val="0"/>
                <w:numId w:val="23"/>
              </w:numPr>
              <w:ind w:hanging="720"/>
              <w:jc w:val="both"/>
              <w:rPr>
                <w:rFonts w:ascii="Footlight MT Light" w:hAnsi="Footlight MT Light" w:cs="Arial"/>
                <w:sz w:val="24"/>
                <w:szCs w:val="24"/>
                <w:lang w:val="fi-FI"/>
              </w:rPr>
            </w:pPr>
            <w:r w:rsidRPr="002B2F54">
              <w:rPr>
                <w:rFonts w:ascii="Footlight MT Light" w:hAnsi="Footlight MT Light" w:cs="Arial"/>
                <w:sz w:val="24"/>
                <w:szCs w:val="24"/>
                <w:lang w:val="id-ID"/>
              </w:rPr>
              <w:t>J</w:t>
            </w:r>
            <w:r w:rsidRPr="002B2F54">
              <w:rPr>
                <w:rFonts w:ascii="Footlight MT Light" w:hAnsi="Footlight MT Light" w:cs="Arial"/>
                <w:sz w:val="24"/>
                <w:szCs w:val="24"/>
                <w:lang w:val="fi-FI"/>
              </w:rPr>
              <w:t xml:space="preserve">ika pekerjaan tidak selesai pada tanggal penyelesaian bukan akibat Keadaan Kahar atau Peristiwa Kompensasi atau karena kesalahan atau kelalaian penyedia maka </w:t>
            </w:r>
            <w:r w:rsidRPr="00CA3A71">
              <w:rPr>
                <w:rFonts w:ascii="Footlight MT Light" w:hAnsi="Footlight MT Light" w:cs="Arial"/>
                <w:sz w:val="24"/>
                <w:szCs w:val="24"/>
                <w:lang w:val="fi-FI"/>
              </w:rPr>
              <w:t>penyedia dikenakan denda</w:t>
            </w:r>
            <w:r w:rsidRPr="002B2F54">
              <w:rPr>
                <w:rFonts w:ascii="Footlight MT Light" w:hAnsi="Footlight MT Light" w:cs="Arial"/>
                <w:sz w:val="24"/>
                <w:szCs w:val="24"/>
                <w:lang w:val="fi-FI"/>
              </w:rPr>
              <w:t>.</w:t>
            </w:r>
          </w:p>
          <w:p w:rsidR="00802D9E" w:rsidRPr="002B2F54" w:rsidRDefault="00802D9E" w:rsidP="00802D9E">
            <w:pPr>
              <w:pStyle w:val="ListParagraph"/>
              <w:rPr>
                <w:rFonts w:ascii="Footlight MT Light" w:hAnsi="Footlight MT Light" w:cs="Arial"/>
                <w:lang w:val="fi-FI"/>
              </w:rPr>
            </w:pPr>
          </w:p>
          <w:p w:rsidR="00802D9E" w:rsidRPr="002B2F54" w:rsidRDefault="00802D9E" w:rsidP="00F41006">
            <w:pPr>
              <w:numPr>
                <w:ilvl w:val="0"/>
                <w:numId w:val="23"/>
              </w:numPr>
              <w:ind w:hanging="720"/>
              <w:jc w:val="both"/>
              <w:rPr>
                <w:rFonts w:ascii="Footlight MT Light" w:hAnsi="Footlight MT Light" w:cs="Arial"/>
                <w:sz w:val="24"/>
                <w:szCs w:val="24"/>
                <w:lang w:val="fi-FI"/>
              </w:rPr>
            </w:pPr>
            <w:r w:rsidRPr="002B2F54">
              <w:rPr>
                <w:rFonts w:ascii="Footlight MT Light" w:hAnsi="Footlight MT Light" w:cs="Arial"/>
                <w:sz w:val="24"/>
                <w:szCs w:val="24"/>
                <w:lang w:val="fi-FI"/>
              </w:rPr>
              <w:t xml:space="preserve">Jika keterlambatan tersebut semata-mata disebabkan oleh Peristiwa </w:t>
            </w:r>
            <w:r w:rsidRPr="002B2F54">
              <w:rPr>
                <w:rFonts w:ascii="Footlight MT Light" w:hAnsi="Footlight MT Light" w:cs="Arial"/>
                <w:sz w:val="24"/>
                <w:szCs w:val="24"/>
                <w:lang w:val="fi-FI"/>
              </w:rPr>
              <w:lastRenderedPageBreak/>
              <w:t>Kompensasi maka PPK dikenakan kewajiban pembayaran ganti rugi. Denda atau ganti rugi tidak dikenakan jika Tanggal Penyelesaian disepakati oleh Para Pihak untuk diperpanjang.</w:t>
            </w:r>
          </w:p>
          <w:p w:rsidR="00802D9E" w:rsidRPr="002B2F54" w:rsidRDefault="00802D9E" w:rsidP="00802D9E">
            <w:pPr>
              <w:pStyle w:val="ListParagraph"/>
              <w:rPr>
                <w:rFonts w:ascii="Footlight MT Light" w:hAnsi="Footlight MT Light" w:cs="Arial"/>
                <w:lang w:val="fi-FI"/>
              </w:rPr>
            </w:pPr>
          </w:p>
          <w:p w:rsidR="00802D9E" w:rsidRDefault="00802D9E" w:rsidP="00F41006">
            <w:pPr>
              <w:numPr>
                <w:ilvl w:val="0"/>
                <w:numId w:val="23"/>
              </w:numPr>
              <w:ind w:hanging="720"/>
              <w:jc w:val="both"/>
              <w:rPr>
                <w:rFonts w:ascii="Footlight MT Light" w:hAnsi="Footlight MT Light" w:cs="Arial"/>
                <w:sz w:val="24"/>
                <w:szCs w:val="24"/>
                <w:lang w:val="fi-FI"/>
              </w:rPr>
            </w:pPr>
            <w:r w:rsidRPr="002B2F54">
              <w:rPr>
                <w:rFonts w:ascii="Footlight MT Light" w:hAnsi="Footlight MT Light" w:cs="Arial"/>
                <w:sz w:val="24"/>
                <w:szCs w:val="24"/>
                <w:lang w:val="fi-FI"/>
              </w:rPr>
              <w:t>Tanggal Penyelesaian yang dimaksud dalam Pasal ini adalah tanggal penyelesaian semua pekerjaan.</w:t>
            </w:r>
          </w:p>
          <w:p w:rsidR="00802D9E" w:rsidRDefault="00802D9E" w:rsidP="00802D9E">
            <w:pPr>
              <w:rPr>
                <w:rFonts w:ascii="Footlight MT Light" w:hAnsi="Footlight MT Light" w:cs="Arial"/>
                <w:sz w:val="24"/>
                <w:szCs w:val="24"/>
                <w:lang w:val="fi-FI"/>
              </w:rPr>
            </w:pPr>
          </w:p>
          <w:p w:rsidR="00802D9E" w:rsidRPr="00782A03" w:rsidRDefault="00802D9E" w:rsidP="00802D9E">
            <w:pPr>
              <w:ind w:left="720"/>
              <w:rPr>
                <w:rFonts w:ascii="Footlight MT Light" w:hAnsi="Footlight MT Light" w:cs="Arial"/>
                <w:sz w:val="24"/>
                <w:szCs w:val="24"/>
                <w:lang w:val="fi-FI"/>
              </w:rPr>
            </w:pPr>
          </w:p>
        </w:tc>
      </w:tr>
      <w:tr w:rsidR="00802D9E" w:rsidRPr="002B2F54" w:rsidTr="00802D9E">
        <w:tc>
          <w:tcPr>
            <w:tcW w:w="2268" w:type="dxa"/>
            <w:gridSpan w:val="2"/>
            <w:shd w:val="clear" w:color="auto" w:fill="auto"/>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60" w:name="_Toc292282164"/>
            <w:bookmarkStart w:id="161" w:name="_Toc226163717"/>
            <w:r w:rsidRPr="002B2F54">
              <w:rPr>
                <w:rFonts w:ascii="Footlight MT Light" w:hAnsi="Footlight MT Light"/>
                <w:sz w:val="24"/>
                <w:szCs w:val="24"/>
                <w:lang w:val="fi-FI"/>
              </w:rPr>
              <w:lastRenderedPageBreak/>
              <w:t>Perpanjangan Waktu</w:t>
            </w:r>
            <w:bookmarkEnd w:id="160"/>
            <w:bookmarkEnd w:id="161"/>
          </w:p>
        </w:tc>
        <w:tc>
          <w:tcPr>
            <w:tcW w:w="7904" w:type="dxa"/>
            <w:gridSpan w:val="2"/>
            <w:shd w:val="clear" w:color="auto" w:fill="auto"/>
          </w:tcPr>
          <w:p w:rsidR="00802D9E" w:rsidRPr="002B2F54" w:rsidRDefault="00802D9E" w:rsidP="00F41006">
            <w:pPr>
              <w:numPr>
                <w:ilvl w:val="0"/>
                <w:numId w:val="24"/>
              </w:numPr>
              <w:ind w:hanging="720"/>
              <w:jc w:val="both"/>
              <w:rPr>
                <w:rFonts w:ascii="Footlight MT Light" w:hAnsi="Footlight MT Light" w:cs="Arial"/>
                <w:sz w:val="24"/>
                <w:szCs w:val="24"/>
                <w:lang w:val="fi-FI"/>
              </w:rPr>
            </w:pPr>
            <w:r w:rsidRPr="002B2F54">
              <w:rPr>
                <w:rFonts w:ascii="Footlight MT Light" w:hAnsi="Footlight MT Light" w:cs="Arial"/>
                <w:sz w:val="24"/>
                <w:szCs w:val="24"/>
              </w:rPr>
              <w:t>Jika terjadi Peristiwa Kompensasi sehingga penyelesaian pekerjaan akan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adendum Kontrak jika perpanjangan tersebut mengubah Masa Kontrak</w:t>
            </w:r>
            <w:r w:rsidRPr="002B2F54">
              <w:rPr>
                <w:rFonts w:ascii="Footlight MT Light" w:hAnsi="Footlight MT Light" w:cs="Arial"/>
                <w:sz w:val="24"/>
                <w:szCs w:val="24"/>
                <w:lang w:val="id-ID"/>
              </w:rPr>
              <w:t>.</w:t>
            </w:r>
          </w:p>
          <w:p w:rsidR="00802D9E" w:rsidRPr="002B2F54" w:rsidRDefault="00802D9E" w:rsidP="00802D9E">
            <w:pPr>
              <w:rPr>
                <w:rFonts w:ascii="Footlight MT Light" w:hAnsi="Footlight MT Light" w:cs="Arial"/>
                <w:sz w:val="24"/>
                <w:szCs w:val="24"/>
                <w:lang w:val="fi-FI"/>
              </w:rPr>
            </w:pPr>
          </w:p>
          <w:p w:rsidR="00802D9E" w:rsidRPr="002B2F54" w:rsidRDefault="00802D9E" w:rsidP="00F41006">
            <w:pPr>
              <w:numPr>
                <w:ilvl w:val="0"/>
                <w:numId w:val="24"/>
              </w:numPr>
              <w:ind w:hanging="720"/>
              <w:jc w:val="both"/>
              <w:rPr>
                <w:rFonts w:ascii="Footlight MT Light" w:hAnsi="Footlight MT Light" w:cs="Arial"/>
                <w:sz w:val="24"/>
                <w:szCs w:val="24"/>
                <w:lang w:val="fi-FI"/>
              </w:rPr>
            </w:pPr>
            <w:r w:rsidRPr="002B2F54">
              <w:rPr>
                <w:rFonts w:ascii="Footlight MT Light" w:hAnsi="Footlight MT Light" w:cs="Arial"/>
                <w:sz w:val="24"/>
                <w:szCs w:val="24"/>
                <w:lang w:val="fi-FI"/>
              </w:rPr>
              <w:t>PPK berdasarkan pertimbangan Pengawas Pekerjaan harus telah menetapkan ada tidaknya perpanjangan dan untuk berapa lama, dalam jangka waktu 21 (dua puluh satu) hari setelah penyedia meminta perpanjangan. Jika penyedia lalai untuk memberikan peringatan dini atas keterlambatan atau tidak dapat bekerja sama untuk mencegah keterlambatan maka keterlambatan seperti ini tidak dapat dijadikan alasan untuk memperpanjang Tanggal Penyelesaian</w:t>
            </w:r>
            <w:r w:rsidRPr="002B2F54">
              <w:rPr>
                <w:rFonts w:ascii="Footlight MT Light" w:hAnsi="Footlight MT Light" w:cs="Arial"/>
                <w:sz w:val="24"/>
                <w:szCs w:val="24"/>
                <w:lang w:val="id-ID"/>
              </w:rPr>
              <w:t>.</w:t>
            </w:r>
          </w:p>
          <w:p w:rsidR="00802D9E" w:rsidRPr="002B2F54" w:rsidRDefault="00802D9E" w:rsidP="00802D9E">
            <w:pPr>
              <w:rPr>
                <w:rFonts w:ascii="Footlight MT Light" w:hAnsi="Footlight MT Light" w:cs="Arial"/>
                <w:sz w:val="24"/>
                <w:szCs w:val="24"/>
                <w:lang w:val="fi-FI"/>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162" w:name="_Toc280827208"/>
            <w:bookmarkStart w:id="163" w:name="_Toc282410600"/>
            <w:bookmarkStart w:id="164" w:name="_Toc226163718"/>
            <w:r w:rsidRPr="002B2F54">
              <w:rPr>
                <w:rFonts w:ascii="Footlight MT Light" w:hAnsi="Footlight MT Light"/>
                <w:sz w:val="24"/>
                <w:szCs w:val="24"/>
              </w:rPr>
              <w:t>Incoterms</w:t>
            </w:r>
            <w:bookmarkEnd w:id="162"/>
            <w:bookmarkEnd w:id="163"/>
            <w:bookmarkEnd w:id="164"/>
          </w:p>
        </w:tc>
        <w:tc>
          <w:tcPr>
            <w:tcW w:w="7796" w:type="dxa"/>
            <w:gridSpan w:val="2"/>
          </w:tcPr>
          <w:p w:rsidR="00802D9E" w:rsidRPr="002B2F54" w:rsidRDefault="00802D9E" w:rsidP="00F41006">
            <w:pPr>
              <w:numPr>
                <w:ilvl w:val="1"/>
                <w:numId w:val="58"/>
              </w:numPr>
              <w:ind w:left="600" w:hanging="567"/>
              <w:jc w:val="both"/>
              <w:rPr>
                <w:rFonts w:ascii="Footlight MT Light" w:hAnsi="Footlight MT Light"/>
                <w:sz w:val="24"/>
                <w:szCs w:val="24"/>
              </w:rPr>
            </w:pPr>
            <w:r w:rsidRPr="002B2F54">
              <w:rPr>
                <w:rFonts w:ascii="Footlight MT Light" w:hAnsi="Footlight MT Light"/>
                <w:sz w:val="24"/>
                <w:szCs w:val="24"/>
              </w:rPr>
              <w:t xml:space="preserve">Kecuali diatur lain dalam </w:t>
            </w:r>
            <w:r w:rsidRPr="002B2F54">
              <w:rPr>
                <w:rFonts w:ascii="Footlight MT Light" w:hAnsi="Footlight MT Light"/>
                <w:sz w:val="24"/>
                <w:szCs w:val="24"/>
                <w:lang w:val="id-ID"/>
              </w:rPr>
              <w:t>SSKK</w:t>
            </w:r>
            <w:r w:rsidRPr="002B2F54">
              <w:rPr>
                <w:rFonts w:ascii="Footlight MT Light" w:hAnsi="Footlight MT Light"/>
                <w:sz w:val="24"/>
                <w:szCs w:val="24"/>
              </w:rPr>
              <w:t xml:space="preserve"> maka istilah pengiriman dan implikasinya terhadap hak dan kewajiban Para Pihak diatur berdasarkan </w:t>
            </w:r>
            <w:r w:rsidRPr="002B2F54">
              <w:rPr>
                <w:rFonts w:ascii="Footlight MT Light" w:hAnsi="Footlight MT Light"/>
                <w:i/>
                <w:sz w:val="24"/>
                <w:szCs w:val="24"/>
              </w:rPr>
              <w:t>Incoterms</w:t>
            </w:r>
            <w:r w:rsidRPr="002B2F54">
              <w:rPr>
                <w:rFonts w:ascii="Footlight MT Light" w:hAnsi="Footlight MT Light"/>
                <w:sz w:val="24"/>
                <w:szCs w:val="24"/>
              </w:rPr>
              <w:t>.</w:t>
            </w:r>
          </w:p>
          <w:p w:rsidR="00802D9E" w:rsidRPr="002B2F54" w:rsidRDefault="00802D9E" w:rsidP="00802D9E">
            <w:pPr>
              <w:ind w:left="33" w:hanging="12"/>
              <w:rPr>
                <w:rFonts w:ascii="Footlight MT Light" w:hAnsi="Footlight MT Light"/>
                <w:sz w:val="24"/>
                <w:szCs w:val="24"/>
              </w:rPr>
            </w:pPr>
          </w:p>
          <w:p w:rsidR="00802D9E" w:rsidRPr="002B2F54" w:rsidRDefault="00802D9E" w:rsidP="00F41006">
            <w:pPr>
              <w:numPr>
                <w:ilvl w:val="1"/>
                <w:numId w:val="58"/>
              </w:numPr>
              <w:ind w:left="600" w:hanging="567"/>
              <w:jc w:val="both"/>
              <w:rPr>
                <w:rFonts w:ascii="Footlight MT Light" w:hAnsi="Footlight MT Light"/>
                <w:sz w:val="24"/>
                <w:szCs w:val="24"/>
              </w:rPr>
            </w:pPr>
            <w:r w:rsidRPr="002B2F54">
              <w:rPr>
                <w:rFonts w:ascii="Footlight MT Light" w:hAnsi="Footlight MT Light"/>
                <w:sz w:val="24"/>
                <w:szCs w:val="24"/>
              </w:rPr>
              <w:t xml:space="preserve">Istilah-istilah pengiriman EXW, FOB dan CIF yang digunakan dalam Kontrak ini tunduk kepada edisi terbaru </w:t>
            </w:r>
            <w:r w:rsidRPr="002B2F54">
              <w:rPr>
                <w:rFonts w:ascii="Footlight MT Light" w:hAnsi="Footlight MT Light"/>
                <w:i/>
                <w:sz w:val="24"/>
                <w:szCs w:val="24"/>
              </w:rPr>
              <w:t>Incoterms</w:t>
            </w:r>
            <w:r w:rsidRPr="002B2F54">
              <w:rPr>
                <w:rFonts w:ascii="Footlight MT Light" w:hAnsi="Footlight MT Light"/>
                <w:sz w:val="24"/>
                <w:szCs w:val="24"/>
              </w:rPr>
              <w:t xml:space="preserve"> yang tercantum dalam SSKK dan sebagaimana diterbitkan oleh </w:t>
            </w:r>
            <w:r w:rsidRPr="002B2F54">
              <w:rPr>
                <w:rFonts w:ascii="Footlight MT Light" w:hAnsi="Footlight MT Light"/>
                <w:i/>
                <w:sz w:val="24"/>
                <w:szCs w:val="24"/>
              </w:rPr>
              <w:t>the International Chamber of Commerce</w:t>
            </w:r>
            <w:r w:rsidRPr="002B2F54">
              <w:rPr>
                <w:rFonts w:ascii="Footlight MT Light" w:hAnsi="Footlight MT Light"/>
                <w:sz w:val="24"/>
                <w:szCs w:val="24"/>
              </w:rPr>
              <w:t>.</w:t>
            </w:r>
          </w:p>
          <w:p w:rsidR="00802D9E" w:rsidRPr="002B2F54" w:rsidRDefault="00802D9E" w:rsidP="00802D9E">
            <w:pPr>
              <w:ind w:left="33" w:hanging="12"/>
              <w:rPr>
                <w:rFonts w:ascii="Footlight MT Light" w:hAnsi="Footlight MT Light"/>
                <w:sz w:val="24"/>
                <w:szCs w:val="24"/>
              </w:rPr>
            </w:pPr>
          </w:p>
        </w:tc>
      </w:tr>
      <w:tr w:rsidR="00802D9E" w:rsidRPr="002B2F54" w:rsidTr="00802D9E">
        <w:trPr>
          <w:gridAfter w:val="1"/>
          <w:wAfter w:w="141" w:type="dxa"/>
        </w:trPr>
        <w:tc>
          <w:tcPr>
            <w:tcW w:w="10031" w:type="dxa"/>
            <w:gridSpan w:val="3"/>
          </w:tcPr>
          <w:p w:rsidR="00802D9E" w:rsidRPr="002B2F54" w:rsidRDefault="00802D9E" w:rsidP="00802D9E">
            <w:pPr>
              <w:pStyle w:val="Heading2"/>
              <w:spacing w:before="120" w:after="120"/>
              <w:jc w:val="left"/>
              <w:rPr>
                <w:rFonts w:ascii="Footlight MT Light" w:hAnsi="Footlight MT Light"/>
                <w:sz w:val="24"/>
                <w:szCs w:val="24"/>
              </w:rPr>
            </w:pPr>
            <w:bookmarkStart w:id="165" w:name="_Toc280827209"/>
            <w:bookmarkStart w:id="166" w:name="_Toc282410601"/>
            <w:bookmarkStart w:id="167" w:name="_Toc226163719"/>
            <w:r w:rsidRPr="002B2F54">
              <w:rPr>
                <w:rFonts w:ascii="Footlight MT Light" w:hAnsi="Footlight MT Light"/>
                <w:sz w:val="24"/>
                <w:szCs w:val="24"/>
              </w:rPr>
              <w:t xml:space="preserve">B.2 </w:t>
            </w:r>
            <w:bookmarkEnd w:id="165"/>
            <w:bookmarkEnd w:id="166"/>
            <w:r w:rsidRPr="002B2F54">
              <w:rPr>
                <w:rFonts w:ascii="Footlight MT Light" w:hAnsi="Footlight MT Light"/>
                <w:sz w:val="24"/>
                <w:szCs w:val="24"/>
              </w:rPr>
              <w:t>Penyelesaian Kontrak</w:t>
            </w:r>
            <w:bookmarkEnd w:id="167"/>
          </w:p>
        </w:tc>
      </w:tr>
      <w:tr w:rsidR="00802D9E" w:rsidRPr="002B2F54" w:rsidTr="00802D9E">
        <w:trPr>
          <w:gridAfter w:val="1"/>
          <w:wAfter w:w="141" w:type="dxa"/>
        </w:trPr>
        <w:tc>
          <w:tcPr>
            <w:tcW w:w="2235" w:type="dxa"/>
          </w:tcPr>
          <w:p w:rsidR="00802D9E" w:rsidRPr="00DD4432" w:rsidRDefault="00802D9E" w:rsidP="00F41006">
            <w:pPr>
              <w:pStyle w:val="Heading2"/>
              <w:numPr>
                <w:ilvl w:val="0"/>
                <w:numId w:val="28"/>
              </w:numPr>
              <w:ind w:left="426" w:hanging="426"/>
              <w:jc w:val="left"/>
              <w:rPr>
                <w:rFonts w:ascii="Footlight MT Light" w:hAnsi="Footlight MT Light"/>
                <w:sz w:val="24"/>
                <w:szCs w:val="24"/>
                <w:lang w:val="id-ID"/>
              </w:rPr>
            </w:pPr>
            <w:bookmarkStart w:id="168" w:name="_Toc226163720"/>
            <w:r w:rsidRPr="00A51760">
              <w:rPr>
                <w:rFonts w:ascii="Footlight MT Light" w:hAnsi="Footlight MT Light"/>
                <w:sz w:val="24"/>
                <w:szCs w:val="24"/>
                <w:lang w:val="id-ID"/>
              </w:rPr>
              <w:t>Serah Terima Baran</w:t>
            </w:r>
            <w:r w:rsidRPr="00A51760">
              <w:rPr>
                <w:rFonts w:ascii="Footlight MT Light" w:hAnsi="Footlight MT Light"/>
                <w:sz w:val="24"/>
                <w:szCs w:val="24"/>
              </w:rPr>
              <w:t>g</w:t>
            </w:r>
            <w:bookmarkEnd w:id="168"/>
          </w:p>
        </w:tc>
        <w:tc>
          <w:tcPr>
            <w:tcW w:w="7796" w:type="dxa"/>
            <w:gridSpan w:val="2"/>
          </w:tcPr>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Setelah pekerjaan selesai 100% (seratus perseratus), penyedia mengajukan permintaan secara tertulis kepada PPK untuk penyerahan pekerjaan;</w:t>
            </w:r>
          </w:p>
          <w:p w:rsidR="00802D9E" w:rsidRPr="00DD4432" w:rsidRDefault="00802D9E" w:rsidP="00802D9E">
            <w:pPr>
              <w:keepNext/>
              <w:keepLines/>
              <w:spacing w:after="240"/>
              <w:ind w:left="742" w:hanging="708"/>
              <w:contextualSpacing/>
              <w:outlineLvl w:val="2"/>
              <w:rPr>
                <w:rFonts w:ascii="Footlight MT Light" w:hAnsi="Footlight MT Light"/>
                <w:sz w:val="24"/>
                <w:szCs w:val="24"/>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nl-NL"/>
              </w:rPr>
            </w:pPr>
            <w:r w:rsidRPr="00A51760">
              <w:rPr>
                <w:rFonts w:ascii="Footlight MT Light" w:hAnsi="Footlight MT Light"/>
                <w:sz w:val="24"/>
                <w:szCs w:val="24"/>
                <w:lang w:val="id-ID"/>
              </w:rPr>
              <w:t>Serah</w:t>
            </w:r>
            <w:r w:rsidRPr="00A51760">
              <w:rPr>
                <w:rFonts w:ascii="Footlight MT Light" w:hAnsi="Footlight MT Light"/>
                <w:sz w:val="24"/>
                <w:szCs w:val="24"/>
                <w:lang w:val="nl-NL"/>
              </w:rPr>
              <w:t xml:space="preserve"> terima Barang dilakukan di tempat sebagaimana ditetapkan dalam SSKK. . </w:t>
            </w:r>
          </w:p>
          <w:p w:rsidR="00802D9E" w:rsidRPr="00DD4432" w:rsidRDefault="00802D9E" w:rsidP="00802D9E">
            <w:pPr>
              <w:pStyle w:val="ListParagraph"/>
              <w:keepNext/>
              <w:keepLines/>
              <w:spacing w:after="240"/>
              <w:ind w:left="742" w:hanging="708"/>
              <w:outlineLvl w:val="2"/>
              <w:rPr>
                <w:rFonts w:ascii="Footlight MT Light" w:hAnsi="Footlight MT Light"/>
                <w:lang w:val="nl-NL"/>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sv-SE"/>
              </w:rPr>
            </w:pPr>
            <w:r w:rsidRPr="00A51760">
              <w:rPr>
                <w:rFonts w:ascii="Footlight MT Light" w:hAnsi="Footlight MT Light"/>
                <w:sz w:val="24"/>
                <w:szCs w:val="24"/>
                <w:lang w:val="id-ID"/>
              </w:rPr>
              <w:t>D</w:t>
            </w:r>
            <w:r w:rsidRPr="00A51760">
              <w:rPr>
                <w:rFonts w:ascii="Footlight MT Light" w:hAnsi="Footlight MT Light"/>
                <w:sz w:val="24"/>
                <w:szCs w:val="24"/>
                <w:lang w:val="sv-SE"/>
              </w:rPr>
              <w:t>alam rangka penilaian hasil pekerjaan, PPK menugaskan Panitia/Pejabat Penerima Hasil Pekerjaan.</w:t>
            </w:r>
          </w:p>
          <w:p w:rsidR="00802D9E" w:rsidRPr="00DD4432" w:rsidRDefault="00802D9E" w:rsidP="00802D9E">
            <w:pPr>
              <w:pStyle w:val="ListParagraph"/>
              <w:keepNext/>
              <w:keepLines/>
              <w:spacing w:after="240"/>
              <w:ind w:left="742" w:hanging="708"/>
              <w:outlineLvl w:val="2"/>
              <w:rPr>
                <w:rFonts w:ascii="Footlight MT Light" w:hAnsi="Footlight MT Light"/>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Pejabat/Panitia Penerima Hasil Pekerjaan   melakukan penilaian terhadap hasil pekerjaan yang telah diselesaikan oleh penyedia. Apabila terdapat kekurangan-kekurangan dan/atau cacat hasil pekerjaan, Pejabat/Panitia Penerima Hasil Pekerjaan   menyampaikan kepada PPK untuk meminta penyedia memperbaiki/ menyelesaikannya.</w:t>
            </w:r>
          </w:p>
          <w:p w:rsidR="00802D9E" w:rsidRPr="00DD4432" w:rsidRDefault="00802D9E" w:rsidP="00802D9E">
            <w:pPr>
              <w:pStyle w:val="ListParagraph"/>
              <w:keepNext/>
              <w:keepLines/>
              <w:spacing w:after="240"/>
              <w:ind w:left="742" w:hanging="708"/>
              <w:outlineLvl w:val="2"/>
              <w:rPr>
                <w:rFonts w:ascii="Footlight MT Light" w:hAnsi="Footlight MT Light"/>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Pejabat/Panitia Penerima Hasil Pekerjaan   berkewajiban untuk memeriksa kebenaran dokumen identitas Barang dan membandingkan kesesuaiannya dengan dokumen rincian pengiriman.</w:t>
            </w:r>
          </w:p>
          <w:p w:rsidR="00802D9E" w:rsidRPr="00DD4432" w:rsidRDefault="00802D9E" w:rsidP="00802D9E">
            <w:pPr>
              <w:pStyle w:val="ListParagraph"/>
              <w:keepNext/>
              <w:keepLines/>
              <w:spacing w:after="240"/>
              <w:ind w:left="742" w:hanging="708"/>
              <w:outlineLvl w:val="2"/>
              <w:rPr>
                <w:rFonts w:ascii="Footlight MT Light" w:hAnsi="Footlight MT Light"/>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 xml:space="preserve">Jika identitas Barang tidak sesuai dengan dokumen rincian pengiriman Pejabat/Panitia Penerima Hasil Pekerjaan dapat secara langsung  meminta Penyedia melakukan pemeriksaan serta pengujian (jika diperlukan) Barang . </w:t>
            </w:r>
          </w:p>
          <w:p w:rsidR="00802D9E" w:rsidRPr="00DD4432" w:rsidRDefault="00802D9E" w:rsidP="00802D9E">
            <w:pPr>
              <w:pStyle w:val="ListParagraph"/>
              <w:keepNext/>
              <w:keepLines/>
              <w:spacing w:after="240"/>
              <w:ind w:left="742" w:hanging="708"/>
              <w:outlineLvl w:val="2"/>
              <w:rPr>
                <w:rFonts w:ascii="Footlight MT Light" w:hAnsi="Footlight MT Light"/>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Jika Barang dianggap tidak memenuhi persyaratan Kontrak maka Pejabat/Panitia Penerima Hasil Pekerjaan   berhak untuk menolak Barang tersebut.</w:t>
            </w:r>
          </w:p>
          <w:p w:rsidR="00802D9E" w:rsidRPr="00DD4432" w:rsidRDefault="00802D9E" w:rsidP="00802D9E">
            <w:pPr>
              <w:keepNext/>
              <w:keepLines/>
              <w:spacing w:after="240"/>
              <w:ind w:left="742" w:hanging="708"/>
              <w:contextualSpacing/>
              <w:outlineLvl w:val="2"/>
              <w:rPr>
                <w:rFonts w:ascii="Footlight MT Light" w:hAnsi="Footlight MT Light"/>
                <w:sz w:val="24"/>
                <w:szCs w:val="24"/>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Atas pelaksanaan serah terima Barang, Pejabat/Panitia Penerima Hasil Pekerjaan   membuat berita acara serah terima yang ditandatangani oleh Pejabat/Panitia Penerima Hasil Pekerjaan  dan Penyedia.</w:t>
            </w:r>
          </w:p>
          <w:p w:rsidR="00802D9E" w:rsidRPr="00DD4432" w:rsidRDefault="00802D9E" w:rsidP="00802D9E">
            <w:pPr>
              <w:keepNext/>
              <w:keepLines/>
              <w:spacing w:after="240"/>
              <w:ind w:left="742" w:hanging="708"/>
              <w:contextualSpacing/>
              <w:outlineLvl w:val="2"/>
              <w:rPr>
                <w:rFonts w:ascii="Footlight MT Light" w:hAnsi="Footlight MT Light"/>
                <w:sz w:val="24"/>
                <w:szCs w:val="24"/>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Jika pengoperasian Barang memerlukan keahlian khusus maka Penyedia berkewajiban untuk melakukan pelatihan  (jika ada) sebagaimana tercantum dalam Jadwal Pengiriman dan Penyelesaian kepada PPK atau pihak lain yang ditunjuk oleh PPK. Biaya pelatihan termasuk dalam Nilai Kontrak.</w:t>
            </w:r>
          </w:p>
          <w:p w:rsidR="00802D9E" w:rsidRPr="00DD4432" w:rsidRDefault="00802D9E" w:rsidP="00802D9E">
            <w:pPr>
              <w:keepNext/>
              <w:keepLines/>
              <w:spacing w:after="240"/>
              <w:ind w:left="742" w:hanging="708"/>
              <w:contextualSpacing/>
              <w:outlineLvl w:val="2"/>
              <w:rPr>
                <w:rFonts w:ascii="Footlight MT Light" w:hAnsi="Footlight MT Light"/>
                <w:sz w:val="24"/>
                <w:szCs w:val="24"/>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Penilaian hasil pekerjaan, dilaksanakan oleh Panitia/Pejabat Penerima Hasil Pekerjaan.</w:t>
            </w:r>
          </w:p>
          <w:p w:rsidR="00802D9E" w:rsidRPr="00DD4432" w:rsidRDefault="00802D9E" w:rsidP="00802D9E">
            <w:pPr>
              <w:pStyle w:val="ListParagraph"/>
              <w:keepNext/>
              <w:keepLines/>
              <w:spacing w:after="240"/>
              <w:ind w:left="742" w:hanging="708"/>
              <w:outlineLvl w:val="2"/>
              <w:rPr>
                <w:rFonts w:ascii="Footlight MT Light" w:hAnsi="Footlight MT Light"/>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PPK menerima penyerahan pekerjaan setelah:</w:t>
            </w:r>
          </w:p>
          <w:p w:rsidR="00802D9E" w:rsidRPr="00DD4432" w:rsidRDefault="00802D9E" w:rsidP="00F41006">
            <w:pPr>
              <w:numPr>
                <w:ilvl w:val="0"/>
                <w:numId w:val="34"/>
              </w:numPr>
              <w:ind w:left="1026" w:hanging="284"/>
              <w:contextualSpacing/>
              <w:jc w:val="both"/>
              <w:rPr>
                <w:rFonts w:ascii="Footlight MT Light" w:hAnsi="Footlight MT Light"/>
                <w:sz w:val="24"/>
                <w:szCs w:val="24"/>
                <w:lang w:val="id-ID"/>
              </w:rPr>
            </w:pPr>
            <w:r w:rsidRPr="00A51760">
              <w:rPr>
                <w:rFonts w:ascii="Footlight MT Light" w:hAnsi="Footlight MT Light"/>
                <w:sz w:val="24"/>
                <w:szCs w:val="24"/>
                <w:lang w:val="id-ID"/>
              </w:rPr>
              <w:t>seluruh hasil pekerjaan dilaksanakan sesuai dengan ketentuan Kontrak dan diterima oleh Panitia/Pejabat Penerima Hasil Pekerjaan; dan</w:t>
            </w:r>
          </w:p>
          <w:p w:rsidR="00802D9E" w:rsidRPr="00DD4432" w:rsidRDefault="00802D9E" w:rsidP="00F41006">
            <w:pPr>
              <w:numPr>
                <w:ilvl w:val="0"/>
                <w:numId w:val="34"/>
              </w:numPr>
              <w:ind w:left="1026" w:hanging="284"/>
              <w:contextualSpacing/>
              <w:jc w:val="both"/>
              <w:rPr>
                <w:rFonts w:ascii="Footlight MT Light" w:hAnsi="Footlight MT Light"/>
                <w:sz w:val="24"/>
                <w:szCs w:val="24"/>
                <w:lang w:val="id-ID"/>
              </w:rPr>
            </w:pPr>
            <w:r w:rsidRPr="00A51760">
              <w:rPr>
                <w:rFonts w:ascii="Footlight MT Light" w:hAnsi="Footlight MT Light"/>
                <w:sz w:val="24"/>
                <w:szCs w:val="24"/>
                <w:lang w:val="id-ID"/>
              </w:rPr>
              <w:t>Penyedia menyerahkan sertifikat garansi kepada PPK (apabila diperlukan)</w:t>
            </w:r>
          </w:p>
          <w:p w:rsidR="00802D9E" w:rsidRPr="00DD4432" w:rsidRDefault="00802D9E" w:rsidP="00802D9E">
            <w:pPr>
              <w:keepNext/>
              <w:keepLines/>
              <w:spacing w:after="240"/>
              <w:ind w:left="742" w:hanging="708"/>
              <w:contextualSpacing/>
              <w:outlineLvl w:val="2"/>
              <w:rPr>
                <w:rFonts w:ascii="Footlight MT Light" w:hAnsi="Footlight MT Light"/>
                <w:sz w:val="24"/>
                <w:szCs w:val="24"/>
                <w:lang w:val="id-ID"/>
              </w:rPr>
            </w:pPr>
          </w:p>
          <w:p w:rsidR="00802D9E" w:rsidRPr="00DD4432" w:rsidRDefault="00802D9E" w:rsidP="00F41006">
            <w:pPr>
              <w:numPr>
                <w:ilvl w:val="0"/>
                <w:numId w:val="54"/>
              </w:numPr>
              <w:ind w:left="742" w:hanging="708"/>
              <w:contextualSpacing/>
              <w:jc w:val="both"/>
              <w:rPr>
                <w:rFonts w:ascii="Footlight MT Light" w:hAnsi="Footlight MT Light"/>
                <w:sz w:val="24"/>
                <w:szCs w:val="24"/>
                <w:lang w:val="id-ID"/>
              </w:rPr>
            </w:pPr>
            <w:r w:rsidRPr="00A51760">
              <w:rPr>
                <w:rFonts w:ascii="Footlight MT Light" w:hAnsi="Footlight MT Light"/>
                <w:sz w:val="24"/>
                <w:szCs w:val="24"/>
                <w:lang w:val="id-ID"/>
              </w:rPr>
              <w:t xml:space="preserve">Jika Barang tidak dikirimkan sesuai dengan Jadwal Pengiriman bukan akibat Keadaan Kahar atau karena kesalahan atau kelalaian Penyedia maka Penyedia dikenakan denda keterlambatan. </w:t>
            </w:r>
          </w:p>
          <w:p w:rsidR="00802D9E" w:rsidRPr="00DD4432" w:rsidRDefault="00802D9E" w:rsidP="00802D9E">
            <w:pPr>
              <w:keepNext/>
              <w:keepLines/>
              <w:spacing w:after="240"/>
              <w:ind w:left="742" w:hanging="708"/>
              <w:contextualSpacing/>
              <w:outlineLvl w:val="2"/>
              <w:rPr>
                <w:rFonts w:ascii="Footlight MT Light" w:hAnsi="Footlight MT Light"/>
                <w:sz w:val="24"/>
                <w:szCs w:val="24"/>
              </w:rPr>
            </w:pPr>
          </w:p>
        </w:tc>
      </w:tr>
      <w:tr w:rsidR="00802D9E" w:rsidRPr="002B2F54" w:rsidTr="00802D9E">
        <w:trPr>
          <w:gridAfter w:val="1"/>
          <w:wAfter w:w="141" w:type="dxa"/>
        </w:trPr>
        <w:tc>
          <w:tcPr>
            <w:tcW w:w="2235" w:type="dxa"/>
          </w:tcPr>
          <w:p w:rsidR="00802D9E" w:rsidRPr="00286826" w:rsidRDefault="00802D9E" w:rsidP="00F41006">
            <w:pPr>
              <w:pStyle w:val="Heading2"/>
              <w:numPr>
                <w:ilvl w:val="0"/>
                <w:numId w:val="28"/>
              </w:numPr>
              <w:ind w:left="426" w:hanging="426"/>
              <w:jc w:val="left"/>
              <w:rPr>
                <w:rFonts w:ascii="Footlight MT Light" w:hAnsi="Footlight MT Light"/>
                <w:sz w:val="24"/>
                <w:szCs w:val="24"/>
              </w:rPr>
            </w:pPr>
            <w:bookmarkStart w:id="169" w:name="_Toc280170165"/>
            <w:bookmarkStart w:id="170" w:name="_Toc280779060"/>
            <w:bookmarkStart w:id="171" w:name="_Toc280827210"/>
            <w:bookmarkStart w:id="172" w:name="_Toc282410602"/>
            <w:bookmarkStart w:id="173" w:name="_Toc226163721"/>
            <w:r w:rsidRPr="00286826">
              <w:rPr>
                <w:rFonts w:ascii="Footlight MT Light" w:hAnsi="Footlight MT Light"/>
                <w:sz w:val="24"/>
                <w:szCs w:val="24"/>
              </w:rPr>
              <w:lastRenderedPageBreak/>
              <w:t>Jaminan bebas Cacat Mutu</w:t>
            </w:r>
            <w:bookmarkEnd w:id="169"/>
            <w:r w:rsidRPr="00286826">
              <w:rPr>
                <w:rFonts w:ascii="Footlight MT Light" w:hAnsi="Footlight MT Light"/>
                <w:sz w:val="24"/>
                <w:szCs w:val="24"/>
              </w:rPr>
              <w:t>/ Garansi</w:t>
            </w:r>
            <w:bookmarkEnd w:id="170"/>
            <w:bookmarkEnd w:id="171"/>
            <w:bookmarkEnd w:id="172"/>
            <w:bookmarkEnd w:id="173"/>
          </w:p>
        </w:tc>
        <w:tc>
          <w:tcPr>
            <w:tcW w:w="7796" w:type="dxa"/>
            <w:gridSpan w:val="2"/>
          </w:tcPr>
          <w:p w:rsidR="00802D9E" w:rsidRPr="00286826" w:rsidRDefault="00802D9E" w:rsidP="00F41006">
            <w:pPr>
              <w:numPr>
                <w:ilvl w:val="0"/>
                <w:numId w:val="59"/>
              </w:numPr>
              <w:ind w:left="600" w:hanging="567"/>
              <w:jc w:val="both"/>
              <w:rPr>
                <w:rFonts w:ascii="Footlight MT Light" w:hAnsi="Footlight MT Light"/>
                <w:sz w:val="24"/>
                <w:szCs w:val="24"/>
              </w:rPr>
            </w:pPr>
            <w:r w:rsidRPr="00286826">
              <w:rPr>
                <w:rFonts w:ascii="Footlight MT Light" w:hAnsi="Footlight MT Light"/>
                <w:sz w:val="24"/>
                <w:szCs w:val="24"/>
              </w:rPr>
              <w:t>Penyedia dengan jaminan pabrikan dari produsen pabrikan (jika ada) berkewajiban untuk menjamin bahwa selama penggunaan secara wajar oleh PPK, Barang tidak mengandung cacat mutu yang disebabkan oleh tindakan atau kelalaian Penyedia, atau cacat mutu akibat desain, bahan, dan cara kerja.</w:t>
            </w:r>
          </w:p>
          <w:p w:rsidR="00802D9E" w:rsidRPr="00286826" w:rsidRDefault="00802D9E" w:rsidP="00802D9E">
            <w:pPr>
              <w:ind w:left="33" w:hanging="12"/>
              <w:rPr>
                <w:rFonts w:ascii="Footlight MT Light" w:hAnsi="Footlight MT Light"/>
                <w:sz w:val="24"/>
                <w:szCs w:val="24"/>
              </w:rPr>
            </w:pPr>
          </w:p>
          <w:p w:rsidR="00802D9E" w:rsidRPr="00286826" w:rsidRDefault="00802D9E" w:rsidP="00F41006">
            <w:pPr>
              <w:numPr>
                <w:ilvl w:val="0"/>
                <w:numId w:val="59"/>
              </w:numPr>
              <w:ind w:left="600" w:hanging="567"/>
              <w:jc w:val="both"/>
              <w:rPr>
                <w:rFonts w:ascii="Footlight MT Light" w:hAnsi="Footlight MT Light"/>
                <w:sz w:val="24"/>
                <w:szCs w:val="24"/>
              </w:rPr>
            </w:pPr>
            <w:r w:rsidRPr="00286826">
              <w:rPr>
                <w:rFonts w:ascii="Footlight MT Light" w:hAnsi="Footlight MT Light"/>
                <w:sz w:val="24"/>
                <w:szCs w:val="24"/>
              </w:rPr>
              <w:t>Jaminan bebas cacat mutu ini berlaku sampai dengan 12 (dua belas) bulan setelah serah terima Barang atau jangka waktu lain yang ditetapkan dalam SSKK.</w:t>
            </w:r>
          </w:p>
          <w:p w:rsidR="00802D9E" w:rsidRPr="00286826" w:rsidRDefault="00802D9E" w:rsidP="00802D9E">
            <w:pPr>
              <w:ind w:left="33" w:hanging="12"/>
              <w:rPr>
                <w:rFonts w:ascii="Footlight MT Light" w:hAnsi="Footlight MT Light"/>
                <w:sz w:val="24"/>
                <w:szCs w:val="24"/>
              </w:rPr>
            </w:pPr>
          </w:p>
          <w:p w:rsidR="00802D9E" w:rsidRPr="00286826" w:rsidRDefault="00802D9E" w:rsidP="00F41006">
            <w:pPr>
              <w:numPr>
                <w:ilvl w:val="0"/>
                <w:numId w:val="59"/>
              </w:numPr>
              <w:ind w:left="600" w:hanging="567"/>
              <w:jc w:val="both"/>
              <w:rPr>
                <w:rFonts w:ascii="Footlight MT Light" w:hAnsi="Footlight MT Light"/>
                <w:sz w:val="24"/>
                <w:szCs w:val="24"/>
              </w:rPr>
            </w:pPr>
            <w:r w:rsidRPr="00286826">
              <w:rPr>
                <w:rFonts w:ascii="Footlight MT Light" w:hAnsi="Footlight MT Light"/>
                <w:sz w:val="24"/>
                <w:szCs w:val="24"/>
              </w:rPr>
              <w:t>PPK akan menyampaikan pemberitahuan cacat mutu kepada Penyedia segera setelah ditemukan cacat mutu tersebut selama Masa Layanan Purnajual.</w:t>
            </w:r>
          </w:p>
          <w:p w:rsidR="00802D9E" w:rsidRPr="00286826" w:rsidRDefault="00802D9E" w:rsidP="00802D9E">
            <w:pPr>
              <w:ind w:left="33" w:hanging="12"/>
              <w:rPr>
                <w:rFonts w:ascii="Footlight MT Light" w:hAnsi="Footlight MT Light"/>
                <w:sz w:val="24"/>
                <w:szCs w:val="24"/>
              </w:rPr>
            </w:pPr>
          </w:p>
          <w:p w:rsidR="00802D9E" w:rsidRPr="00286826" w:rsidRDefault="00802D9E" w:rsidP="00F41006">
            <w:pPr>
              <w:numPr>
                <w:ilvl w:val="0"/>
                <w:numId w:val="59"/>
              </w:numPr>
              <w:ind w:left="600" w:hanging="567"/>
              <w:jc w:val="both"/>
              <w:rPr>
                <w:rFonts w:ascii="Footlight MT Light" w:hAnsi="Footlight MT Light"/>
                <w:sz w:val="24"/>
                <w:szCs w:val="24"/>
              </w:rPr>
            </w:pPr>
            <w:r w:rsidRPr="00286826">
              <w:rPr>
                <w:rFonts w:ascii="Footlight MT Light" w:hAnsi="Footlight MT Light"/>
                <w:sz w:val="24"/>
                <w:szCs w:val="24"/>
              </w:rPr>
              <w:t>Terhadap pemberitahuan cacat mutu oleh PPK, Penyedia berkewajiban untuk memperbaiki atau mengganti Barang dalam jangka waktu yang ditetapkan dalam pemberitahuan tersebut.</w:t>
            </w:r>
          </w:p>
          <w:p w:rsidR="00802D9E" w:rsidRPr="00286826" w:rsidRDefault="00802D9E" w:rsidP="00802D9E">
            <w:pPr>
              <w:ind w:left="33" w:hanging="12"/>
              <w:rPr>
                <w:rFonts w:ascii="Footlight MT Light" w:hAnsi="Footlight MT Light"/>
                <w:sz w:val="24"/>
                <w:szCs w:val="24"/>
              </w:rPr>
            </w:pPr>
          </w:p>
          <w:p w:rsidR="00802D9E" w:rsidRPr="00286826" w:rsidRDefault="00802D9E" w:rsidP="00F41006">
            <w:pPr>
              <w:numPr>
                <w:ilvl w:val="0"/>
                <w:numId w:val="59"/>
              </w:numPr>
              <w:ind w:left="600" w:hanging="567"/>
              <w:jc w:val="both"/>
              <w:rPr>
                <w:rFonts w:ascii="Footlight MT Light" w:hAnsi="Footlight MT Light"/>
                <w:sz w:val="24"/>
                <w:szCs w:val="24"/>
              </w:rPr>
            </w:pPr>
            <w:r w:rsidRPr="00286826">
              <w:rPr>
                <w:rFonts w:ascii="Footlight MT Light" w:hAnsi="Footlight MT Light"/>
                <w:sz w:val="24"/>
                <w:szCs w:val="24"/>
              </w:rPr>
              <w:t xml:space="preserve">Jika Penyedia tidak memperbaiki atau mengganti Barang akibat cacat mutu dalam jangka waktu yang ditentukan maka PPK akan menghitung biaya perbaikan yang diperlukan, dan PPK secara langsung atau melalui pihak ketiga yang ditunjuk oleh PPK akan melakukan perbaikan tersebut. Penyedia berkewajiban untuk membayar biaya perbaikan atau penggantian tersebut sesuai dengan klaim yang diajukan secara tertulis oleh PPK. Biaya tersebut dapat dipotong oleh PPK dari nilai tagihan atau jaminan pelaksanaan Penyedia. </w:t>
            </w:r>
          </w:p>
          <w:p w:rsidR="00802D9E" w:rsidRPr="00286826" w:rsidRDefault="00802D9E" w:rsidP="00802D9E">
            <w:pPr>
              <w:ind w:left="33" w:hanging="12"/>
              <w:rPr>
                <w:rFonts w:ascii="Footlight MT Light" w:hAnsi="Footlight MT Light"/>
                <w:sz w:val="24"/>
                <w:szCs w:val="24"/>
              </w:rPr>
            </w:pPr>
          </w:p>
          <w:p w:rsidR="00802D9E" w:rsidRPr="00286826" w:rsidRDefault="00802D9E" w:rsidP="00F41006">
            <w:pPr>
              <w:numPr>
                <w:ilvl w:val="0"/>
                <w:numId w:val="59"/>
              </w:numPr>
              <w:ind w:left="600" w:hanging="567"/>
              <w:jc w:val="both"/>
              <w:rPr>
                <w:rFonts w:ascii="Footlight MT Light" w:hAnsi="Footlight MT Light"/>
                <w:sz w:val="24"/>
                <w:szCs w:val="24"/>
              </w:rPr>
            </w:pPr>
            <w:r w:rsidRPr="00286826">
              <w:rPr>
                <w:rFonts w:ascii="Footlight MT Light" w:hAnsi="Footlight MT Light"/>
                <w:sz w:val="24"/>
                <w:szCs w:val="24"/>
              </w:rPr>
              <w:t xml:space="preserve">Terlepas dari kewajiban penggantian biaya,  PPK dapat </w:t>
            </w:r>
            <w:r w:rsidRPr="00286826">
              <w:rPr>
                <w:rFonts w:ascii="Footlight MT Light" w:hAnsi="Footlight MT Light"/>
                <w:sz w:val="24"/>
                <w:szCs w:val="24"/>
                <w:lang w:val="id-ID"/>
              </w:rPr>
              <w:t xml:space="preserve">memasukkan </w:t>
            </w:r>
            <w:r w:rsidRPr="00286826">
              <w:rPr>
                <w:rFonts w:ascii="Footlight MT Light" w:hAnsi="Footlight MT Light"/>
                <w:sz w:val="24"/>
                <w:szCs w:val="24"/>
              </w:rPr>
              <w:t>Penyedia yang lalai memperbaiki cacat mutu</w:t>
            </w:r>
            <w:r w:rsidRPr="00286826">
              <w:rPr>
                <w:rFonts w:ascii="Footlight MT Light" w:hAnsi="Footlight MT Light"/>
                <w:sz w:val="24"/>
                <w:szCs w:val="24"/>
                <w:lang w:val="id-ID"/>
              </w:rPr>
              <w:t xml:space="preserve"> ke dalam daftar hitam</w:t>
            </w:r>
            <w:r w:rsidRPr="00286826">
              <w:rPr>
                <w:rFonts w:ascii="Footlight MT Light" w:hAnsi="Footlight MT Light"/>
                <w:sz w:val="24"/>
                <w:szCs w:val="24"/>
              </w:rPr>
              <w:t>.</w:t>
            </w:r>
          </w:p>
          <w:p w:rsidR="00802D9E" w:rsidRPr="00286826" w:rsidRDefault="00802D9E" w:rsidP="00802D9E">
            <w:pPr>
              <w:rPr>
                <w:rFonts w:ascii="Footlight MT Light" w:hAnsi="Footlight MT Light"/>
                <w:sz w:val="24"/>
                <w:szCs w:val="24"/>
              </w:rPr>
            </w:pPr>
          </w:p>
          <w:p w:rsidR="00802D9E" w:rsidRPr="00286826" w:rsidRDefault="00802D9E" w:rsidP="00802D9E">
            <w:pPr>
              <w:rPr>
                <w:rFonts w:ascii="Footlight MT Light" w:hAnsi="Footlight MT Light"/>
                <w:sz w:val="24"/>
                <w:szCs w:val="24"/>
              </w:rPr>
            </w:pPr>
          </w:p>
        </w:tc>
      </w:tr>
      <w:tr w:rsidR="00802D9E" w:rsidRPr="002B2F54" w:rsidTr="00802D9E">
        <w:trPr>
          <w:gridAfter w:val="1"/>
          <w:wAfter w:w="141" w:type="dxa"/>
        </w:trPr>
        <w:tc>
          <w:tcPr>
            <w:tcW w:w="2235" w:type="dxa"/>
          </w:tcPr>
          <w:p w:rsidR="00802D9E" w:rsidRPr="00286826" w:rsidRDefault="00802D9E" w:rsidP="00F41006">
            <w:pPr>
              <w:pStyle w:val="Heading2"/>
              <w:numPr>
                <w:ilvl w:val="0"/>
                <w:numId w:val="28"/>
              </w:numPr>
              <w:ind w:left="426" w:hanging="426"/>
              <w:jc w:val="left"/>
              <w:rPr>
                <w:rFonts w:ascii="Footlight MT Light" w:hAnsi="Footlight MT Light"/>
                <w:sz w:val="24"/>
                <w:szCs w:val="24"/>
                <w:lang w:val="id-ID"/>
              </w:rPr>
            </w:pPr>
            <w:bookmarkStart w:id="174" w:name="_Toc278188071"/>
            <w:bookmarkStart w:id="175" w:name="_Toc278707994"/>
            <w:bookmarkStart w:id="176" w:name="_Toc280827211"/>
            <w:bookmarkStart w:id="177" w:name="_Toc282410603"/>
            <w:bookmarkStart w:id="178" w:name="_Toc226163722"/>
            <w:r w:rsidRPr="00286826">
              <w:rPr>
                <w:rFonts w:ascii="Footlight MT Light" w:hAnsi="Footlight MT Light"/>
                <w:sz w:val="24"/>
                <w:szCs w:val="24"/>
                <w:lang w:val="id-ID"/>
              </w:rPr>
              <w:t>Pedoman</w:t>
            </w:r>
            <w:r w:rsidRPr="00286826">
              <w:rPr>
                <w:rFonts w:ascii="Footlight MT Light" w:hAnsi="Footlight MT Light"/>
                <w:sz w:val="24"/>
                <w:szCs w:val="24"/>
                <w:lang w:val="sv-SE"/>
              </w:rPr>
              <w:t xml:space="preserve"> </w:t>
            </w:r>
            <w:r w:rsidRPr="00286826">
              <w:rPr>
                <w:rFonts w:ascii="Footlight MT Light" w:hAnsi="Footlight MT Light"/>
                <w:sz w:val="24"/>
                <w:szCs w:val="24"/>
                <w:lang w:val="sv-SE"/>
              </w:rPr>
              <w:lastRenderedPageBreak/>
              <w:t>Pengoperasian dan Perawatan</w:t>
            </w:r>
            <w:bookmarkEnd w:id="174"/>
            <w:bookmarkEnd w:id="175"/>
            <w:bookmarkEnd w:id="176"/>
            <w:bookmarkEnd w:id="177"/>
            <w:bookmarkEnd w:id="178"/>
          </w:p>
          <w:p w:rsidR="00802D9E" w:rsidRPr="00286826" w:rsidRDefault="00802D9E" w:rsidP="00802D9E">
            <w:pPr>
              <w:pStyle w:val="Heading2"/>
              <w:ind w:left="426"/>
              <w:jc w:val="left"/>
              <w:rPr>
                <w:rFonts w:ascii="Footlight MT Light" w:hAnsi="Footlight MT Light"/>
                <w:sz w:val="24"/>
                <w:szCs w:val="24"/>
                <w:lang w:val="id-ID"/>
              </w:rPr>
            </w:pPr>
          </w:p>
        </w:tc>
        <w:tc>
          <w:tcPr>
            <w:tcW w:w="7796" w:type="dxa"/>
            <w:gridSpan w:val="2"/>
          </w:tcPr>
          <w:p w:rsidR="00802D9E" w:rsidRPr="00286826" w:rsidRDefault="00802D9E" w:rsidP="00F41006">
            <w:pPr>
              <w:numPr>
                <w:ilvl w:val="0"/>
                <w:numId w:val="46"/>
              </w:numPr>
              <w:ind w:left="554" w:hanging="521"/>
              <w:jc w:val="both"/>
              <w:rPr>
                <w:rFonts w:ascii="Footlight MT Light" w:hAnsi="Footlight MT Light"/>
                <w:sz w:val="24"/>
                <w:szCs w:val="24"/>
                <w:lang w:val="id-ID"/>
              </w:rPr>
            </w:pPr>
            <w:r w:rsidRPr="00286826">
              <w:rPr>
                <w:rFonts w:ascii="Footlight MT Light" w:hAnsi="Footlight MT Light"/>
                <w:sz w:val="24"/>
                <w:szCs w:val="24"/>
                <w:lang w:val="id-ID"/>
              </w:rPr>
              <w:lastRenderedPageBreak/>
              <w:t>Penyedia</w:t>
            </w:r>
            <w:r w:rsidRPr="00286826">
              <w:rPr>
                <w:rFonts w:ascii="Footlight MT Light" w:hAnsi="Footlight MT Light"/>
                <w:sz w:val="24"/>
                <w:szCs w:val="24"/>
                <w:lang w:val="sv-SE"/>
              </w:rPr>
              <w:t xml:space="preserve"> diwajibkan memberikan petunjuk kepada </w:t>
            </w:r>
            <w:r w:rsidRPr="00286826">
              <w:rPr>
                <w:rFonts w:ascii="Footlight MT Light" w:hAnsi="Footlight MT Light"/>
                <w:sz w:val="24"/>
                <w:szCs w:val="24"/>
                <w:lang w:val="id-ID"/>
              </w:rPr>
              <w:t xml:space="preserve">PPK </w:t>
            </w:r>
            <w:r w:rsidRPr="00286826">
              <w:rPr>
                <w:rFonts w:ascii="Footlight MT Light" w:hAnsi="Footlight MT Light"/>
                <w:sz w:val="24"/>
                <w:szCs w:val="24"/>
                <w:lang w:val="sv-SE"/>
              </w:rPr>
              <w:t xml:space="preserve">tentang </w:t>
            </w:r>
            <w:r w:rsidRPr="00286826">
              <w:rPr>
                <w:rFonts w:ascii="Footlight MT Light" w:hAnsi="Footlight MT Light"/>
                <w:sz w:val="24"/>
                <w:szCs w:val="24"/>
                <w:lang w:val="id-ID"/>
              </w:rPr>
              <w:lastRenderedPageBreak/>
              <w:t xml:space="preserve">pedoman </w:t>
            </w:r>
            <w:r w:rsidRPr="00286826">
              <w:rPr>
                <w:rFonts w:ascii="Footlight MT Light" w:hAnsi="Footlight MT Light"/>
                <w:sz w:val="24"/>
                <w:szCs w:val="24"/>
                <w:lang w:val="sv-SE"/>
              </w:rPr>
              <w:t>pengoperasiandanperawatan</w:t>
            </w:r>
            <w:r w:rsidRPr="00286826">
              <w:rPr>
                <w:rFonts w:ascii="Footlight MT Light" w:hAnsi="Footlight MT Light"/>
                <w:sz w:val="24"/>
                <w:szCs w:val="24"/>
                <w:lang w:val="id-ID"/>
              </w:rPr>
              <w:t xml:space="preserve"> dalam jangka waktu sebagaimana ditetapkan dalam SSKK.</w:t>
            </w:r>
          </w:p>
          <w:p w:rsidR="00802D9E" w:rsidRPr="00286826" w:rsidRDefault="00802D9E" w:rsidP="00802D9E">
            <w:pPr>
              <w:ind w:left="554"/>
              <w:rPr>
                <w:rFonts w:ascii="Footlight MT Light" w:hAnsi="Footlight MT Light"/>
                <w:sz w:val="24"/>
                <w:szCs w:val="24"/>
                <w:lang w:val="id-ID"/>
              </w:rPr>
            </w:pPr>
          </w:p>
          <w:p w:rsidR="00802D9E" w:rsidRPr="00286826" w:rsidRDefault="00802D9E" w:rsidP="00F41006">
            <w:pPr>
              <w:numPr>
                <w:ilvl w:val="0"/>
                <w:numId w:val="46"/>
              </w:numPr>
              <w:ind w:left="554" w:hanging="521"/>
              <w:jc w:val="both"/>
              <w:rPr>
                <w:rFonts w:ascii="Footlight MT Light" w:hAnsi="Footlight MT Light"/>
                <w:sz w:val="24"/>
                <w:szCs w:val="24"/>
                <w:lang w:val="sv-SE"/>
              </w:rPr>
            </w:pPr>
            <w:r w:rsidRPr="00286826">
              <w:rPr>
                <w:rFonts w:ascii="Footlight MT Light" w:hAnsi="Footlight MT Light"/>
                <w:sz w:val="24"/>
                <w:szCs w:val="24"/>
                <w:lang w:val="sv-SE"/>
              </w:rPr>
              <w:t xml:space="preserve">Apabila penyedia tidak </w:t>
            </w:r>
            <w:r w:rsidRPr="00286826">
              <w:rPr>
                <w:rFonts w:ascii="Footlight MT Light" w:hAnsi="Footlight MT Light"/>
                <w:sz w:val="24"/>
                <w:szCs w:val="24"/>
                <w:lang w:val="id-ID"/>
              </w:rPr>
              <w:t xml:space="preserve">memberikan pedoman </w:t>
            </w:r>
            <w:r w:rsidRPr="00286826">
              <w:rPr>
                <w:rFonts w:ascii="Footlight MT Light" w:hAnsi="Footlight MT Light"/>
                <w:sz w:val="24"/>
                <w:szCs w:val="24"/>
                <w:lang w:val="sv-SE"/>
              </w:rPr>
              <w:t xml:space="preserve">pengoperasiandanperawatan, </w:t>
            </w:r>
            <w:r w:rsidRPr="00286826">
              <w:rPr>
                <w:rFonts w:ascii="Footlight MT Light" w:hAnsi="Footlight MT Light"/>
                <w:sz w:val="24"/>
                <w:szCs w:val="24"/>
                <w:lang w:val="id-ID"/>
              </w:rPr>
              <w:t>PPK berhakmenahan pembayaran sebesar 5 (lima) persen dari nilai kontrak</w:t>
            </w:r>
            <w:r w:rsidRPr="00286826">
              <w:rPr>
                <w:rFonts w:ascii="Footlight MT Light" w:hAnsi="Footlight MT Light"/>
                <w:sz w:val="24"/>
                <w:szCs w:val="24"/>
                <w:lang w:val="sv-SE"/>
              </w:rPr>
              <w:t>.</w:t>
            </w:r>
          </w:p>
          <w:p w:rsidR="00802D9E" w:rsidRPr="00286826" w:rsidRDefault="00802D9E" w:rsidP="00802D9E">
            <w:pPr>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86826" w:rsidRDefault="00802D9E" w:rsidP="00F41006">
            <w:pPr>
              <w:pStyle w:val="Heading2"/>
              <w:numPr>
                <w:ilvl w:val="0"/>
                <w:numId w:val="28"/>
              </w:numPr>
              <w:ind w:left="426" w:hanging="426"/>
              <w:jc w:val="left"/>
              <w:rPr>
                <w:rFonts w:ascii="Footlight MT Light" w:hAnsi="Footlight MT Light"/>
                <w:sz w:val="24"/>
                <w:szCs w:val="24"/>
              </w:rPr>
            </w:pPr>
            <w:bookmarkStart w:id="179" w:name="_Toc277735394"/>
            <w:bookmarkStart w:id="180" w:name="_Toc278708007"/>
            <w:bookmarkStart w:id="181" w:name="_Toc280827212"/>
            <w:bookmarkStart w:id="182" w:name="_Toc282410604"/>
            <w:bookmarkStart w:id="183" w:name="_Toc226163723"/>
            <w:r w:rsidRPr="00286826">
              <w:rPr>
                <w:rFonts w:ascii="Footlight MT Light" w:hAnsi="Footlight MT Light"/>
                <w:sz w:val="24"/>
                <w:szCs w:val="24"/>
                <w:lang w:val="id-ID"/>
              </w:rPr>
              <w:lastRenderedPageBreak/>
              <w:t>Layanan Tambahan</w:t>
            </w:r>
            <w:bookmarkEnd w:id="179"/>
            <w:bookmarkEnd w:id="180"/>
            <w:bookmarkEnd w:id="181"/>
            <w:bookmarkEnd w:id="182"/>
            <w:bookmarkEnd w:id="183"/>
          </w:p>
          <w:p w:rsidR="00802D9E" w:rsidRPr="00286826" w:rsidRDefault="00802D9E" w:rsidP="00802D9E">
            <w:pPr>
              <w:rPr>
                <w:rFonts w:ascii="Footlight MT Light" w:hAnsi="Footlight MT Light"/>
                <w:sz w:val="24"/>
                <w:szCs w:val="24"/>
              </w:rPr>
            </w:pPr>
          </w:p>
        </w:tc>
        <w:tc>
          <w:tcPr>
            <w:tcW w:w="7796" w:type="dxa"/>
            <w:gridSpan w:val="2"/>
          </w:tcPr>
          <w:p w:rsidR="00802D9E" w:rsidRPr="00286826" w:rsidRDefault="00802D9E" w:rsidP="00802D9E">
            <w:pPr>
              <w:contextualSpacing/>
              <w:rPr>
                <w:rFonts w:ascii="Footlight MT Light" w:hAnsi="Footlight MT Light"/>
                <w:sz w:val="24"/>
                <w:szCs w:val="24"/>
              </w:rPr>
            </w:pPr>
            <w:r w:rsidRPr="00286826">
              <w:rPr>
                <w:rFonts w:ascii="Footlight MT Light" w:hAnsi="Footlight MT Light"/>
                <w:sz w:val="24"/>
                <w:szCs w:val="24"/>
              </w:rPr>
              <w:t>Penyedia harus melaksanakan beberapa atau semua layanan lanjutan sebagaimana tercantum dalam SSKK</w:t>
            </w:r>
          </w:p>
          <w:p w:rsidR="00802D9E" w:rsidRPr="00286826" w:rsidRDefault="00802D9E" w:rsidP="00802D9E">
            <w:pPr>
              <w:contextualSpacing/>
              <w:rPr>
                <w:rFonts w:ascii="Footlight MT Light" w:hAnsi="Footlight MT Light"/>
                <w:sz w:val="24"/>
                <w:szCs w:val="24"/>
              </w:rPr>
            </w:pPr>
          </w:p>
        </w:tc>
      </w:tr>
      <w:tr w:rsidR="00802D9E" w:rsidRPr="002B2F54" w:rsidTr="00802D9E">
        <w:trPr>
          <w:gridAfter w:val="1"/>
          <w:wAfter w:w="141" w:type="dxa"/>
        </w:trPr>
        <w:tc>
          <w:tcPr>
            <w:tcW w:w="10031" w:type="dxa"/>
            <w:gridSpan w:val="3"/>
          </w:tcPr>
          <w:p w:rsidR="00802D9E" w:rsidRPr="00286826" w:rsidRDefault="00802D9E" w:rsidP="00802D9E">
            <w:pPr>
              <w:pStyle w:val="Heading2"/>
              <w:spacing w:before="120" w:after="120"/>
              <w:jc w:val="left"/>
              <w:rPr>
                <w:rFonts w:ascii="Footlight MT Light" w:hAnsi="Footlight MT Light"/>
                <w:sz w:val="24"/>
                <w:szCs w:val="24"/>
              </w:rPr>
            </w:pPr>
            <w:bookmarkStart w:id="184" w:name="_Toc280827213"/>
            <w:bookmarkStart w:id="185" w:name="_Toc282410605"/>
            <w:bookmarkStart w:id="186" w:name="_Toc226163724"/>
            <w:r w:rsidRPr="00286826">
              <w:rPr>
                <w:rFonts w:ascii="Footlight MT Light" w:hAnsi="Footlight MT Light"/>
                <w:sz w:val="24"/>
                <w:szCs w:val="24"/>
              </w:rPr>
              <w:t xml:space="preserve">B.3. </w:t>
            </w:r>
            <w:bookmarkEnd w:id="184"/>
            <w:bookmarkEnd w:id="185"/>
            <w:r w:rsidRPr="00286826">
              <w:rPr>
                <w:rFonts w:ascii="Footlight MT Light" w:hAnsi="Footlight MT Light"/>
                <w:sz w:val="24"/>
                <w:szCs w:val="24"/>
              </w:rPr>
              <w:t>Adendum</w:t>
            </w:r>
            <w:bookmarkEnd w:id="186"/>
          </w:p>
        </w:tc>
      </w:tr>
      <w:tr w:rsidR="00802D9E" w:rsidRPr="002B2F54" w:rsidTr="00802D9E">
        <w:trPr>
          <w:gridAfter w:val="1"/>
          <w:wAfter w:w="141" w:type="dxa"/>
        </w:trPr>
        <w:tc>
          <w:tcPr>
            <w:tcW w:w="2235" w:type="dxa"/>
          </w:tcPr>
          <w:p w:rsidR="00802D9E" w:rsidRPr="00B0222D" w:rsidRDefault="00802D9E" w:rsidP="00F41006">
            <w:pPr>
              <w:pStyle w:val="Heading2"/>
              <w:numPr>
                <w:ilvl w:val="0"/>
                <w:numId w:val="28"/>
              </w:numPr>
              <w:ind w:left="426" w:hanging="426"/>
              <w:jc w:val="left"/>
              <w:rPr>
                <w:rFonts w:ascii="Footlight MT Light" w:hAnsi="Footlight MT Light"/>
                <w:sz w:val="24"/>
                <w:szCs w:val="24"/>
                <w:lang w:val="id-ID"/>
              </w:rPr>
            </w:pPr>
            <w:bookmarkStart w:id="187" w:name="_Toc278188073"/>
            <w:bookmarkStart w:id="188" w:name="_Toc278707997"/>
            <w:bookmarkStart w:id="189" w:name="_Toc280827214"/>
            <w:bookmarkStart w:id="190" w:name="_Toc282410606"/>
            <w:bookmarkStart w:id="191" w:name="_Toc226163725"/>
            <w:r w:rsidRPr="00A51760">
              <w:rPr>
                <w:rFonts w:ascii="Footlight MT Light" w:hAnsi="Footlight MT Light" w:cs="Arial"/>
                <w:sz w:val="24"/>
                <w:szCs w:val="24"/>
              </w:rPr>
              <w:t>Perubahan</w:t>
            </w:r>
            <w:r w:rsidRPr="00A51760">
              <w:rPr>
                <w:rFonts w:ascii="Footlight MT Light" w:hAnsi="Footlight MT Light"/>
                <w:sz w:val="24"/>
                <w:szCs w:val="24"/>
                <w:lang w:val="sv-SE"/>
              </w:rPr>
              <w:t xml:space="preserve"> Kontrak</w:t>
            </w:r>
            <w:bookmarkEnd w:id="187"/>
            <w:bookmarkEnd w:id="188"/>
            <w:bookmarkEnd w:id="189"/>
            <w:bookmarkEnd w:id="190"/>
            <w:bookmarkEnd w:id="191"/>
          </w:p>
          <w:p w:rsidR="00802D9E" w:rsidRPr="00286826" w:rsidRDefault="00802D9E" w:rsidP="00802D9E">
            <w:pPr>
              <w:tabs>
                <w:tab w:val="left" w:pos="426"/>
              </w:tabs>
              <w:spacing w:after="240"/>
              <w:ind w:left="426" w:hanging="426"/>
              <w:rPr>
                <w:rFonts w:ascii="Footlight MT Light" w:hAnsi="Footlight MT Light"/>
                <w:sz w:val="24"/>
                <w:szCs w:val="24"/>
                <w:lang w:val="id-ID"/>
              </w:rPr>
            </w:pPr>
          </w:p>
        </w:tc>
        <w:tc>
          <w:tcPr>
            <w:tcW w:w="7796" w:type="dxa"/>
            <w:gridSpan w:val="2"/>
          </w:tcPr>
          <w:p w:rsidR="00802D9E" w:rsidRDefault="00802D9E" w:rsidP="00F41006">
            <w:pPr>
              <w:numPr>
                <w:ilvl w:val="0"/>
                <w:numId w:val="35"/>
              </w:numPr>
              <w:ind w:left="600" w:hanging="567"/>
              <w:contextualSpacing/>
              <w:jc w:val="both"/>
              <w:rPr>
                <w:rFonts w:ascii="Footlight MT Light" w:hAnsi="Footlight MT Light"/>
                <w:sz w:val="24"/>
                <w:szCs w:val="24"/>
                <w:lang w:val="sv-SE"/>
              </w:rPr>
            </w:pPr>
            <w:r w:rsidRPr="00A51760">
              <w:rPr>
                <w:rFonts w:ascii="Footlight MT Light" w:hAnsi="Footlight MT Light"/>
                <w:sz w:val="24"/>
                <w:szCs w:val="24"/>
                <w:lang w:val="id-ID"/>
              </w:rPr>
              <w:t>Kontrak hanya dapat diubah melalui adendum kontrak.</w:t>
            </w:r>
          </w:p>
          <w:p w:rsidR="00802D9E" w:rsidRPr="00DD4432" w:rsidRDefault="00802D9E" w:rsidP="00802D9E">
            <w:pPr>
              <w:keepNext/>
              <w:keepLines/>
              <w:spacing w:after="240"/>
              <w:ind w:left="600"/>
              <w:contextualSpacing/>
              <w:outlineLvl w:val="2"/>
              <w:rPr>
                <w:rFonts w:ascii="Footlight MT Light" w:hAnsi="Footlight MT Light"/>
                <w:sz w:val="24"/>
                <w:szCs w:val="24"/>
                <w:lang w:val="sv-SE"/>
              </w:rPr>
            </w:pPr>
          </w:p>
          <w:p w:rsidR="00802D9E" w:rsidRPr="00B0222D" w:rsidRDefault="00802D9E" w:rsidP="00F41006">
            <w:pPr>
              <w:numPr>
                <w:ilvl w:val="0"/>
                <w:numId w:val="35"/>
              </w:numPr>
              <w:ind w:left="600" w:hanging="567"/>
              <w:contextualSpacing/>
              <w:jc w:val="both"/>
              <w:rPr>
                <w:rFonts w:ascii="Footlight MT Light" w:hAnsi="Footlight MT Light"/>
                <w:sz w:val="24"/>
                <w:szCs w:val="24"/>
                <w:lang w:val="sv-SE"/>
              </w:rPr>
            </w:pPr>
            <w:r w:rsidRPr="00A51760">
              <w:rPr>
                <w:rFonts w:ascii="Footlight MT Light" w:hAnsi="Footlight MT Light"/>
                <w:sz w:val="24"/>
                <w:szCs w:val="24"/>
                <w:lang w:val="nl-NL"/>
              </w:rPr>
              <w:t>Perubahan</w:t>
            </w:r>
            <w:r w:rsidRPr="00A51760">
              <w:rPr>
                <w:rFonts w:ascii="Footlight MT Light" w:hAnsi="Footlight MT Light"/>
                <w:sz w:val="24"/>
                <w:szCs w:val="24"/>
                <w:lang w:val="id-ID"/>
              </w:rPr>
              <w:t>Kontrak</w:t>
            </w:r>
            <w:r w:rsidRPr="00A51760">
              <w:rPr>
                <w:rFonts w:ascii="Footlight MT Light" w:hAnsi="Footlight MT Light"/>
                <w:sz w:val="24"/>
                <w:szCs w:val="24"/>
                <w:lang w:val="sv-SE"/>
              </w:rPr>
              <w:t>dapat dilaksanakan apabila disetujui oleh para pihak</w:t>
            </w:r>
            <w:r w:rsidRPr="00A51760">
              <w:rPr>
                <w:rFonts w:ascii="Footlight MT Light" w:hAnsi="Footlight MT Light"/>
                <w:sz w:val="24"/>
                <w:szCs w:val="24"/>
                <w:lang w:val="id-ID"/>
              </w:rPr>
              <w:t>, meliputi</w:t>
            </w:r>
            <w:r w:rsidRPr="00A51760">
              <w:rPr>
                <w:rFonts w:ascii="Footlight MT Light" w:hAnsi="Footlight MT Light"/>
                <w:sz w:val="24"/>
                <w:szCs w:val="24"/>
                <w:lang w:val="sv-SE"/>
              </w:rPr>
              <w:t>:</w:t>
            </w:r>
          </w:p>
          <w:p w:rsidR="00802D9E" w:rsidRPr="00B0222D" w:rsidRDefault="00802D9E" w:rsidP="00F41006">
            <w:pPr>
              <w:numPr>
                <w:ilvl w:val="0"/>
                <w:numId w:val="77"/>
              </w:numPr>
              <w:ind w:left="884" w:hanging="284"/>
              <w:jc w:val="both"/>
              <w:rPr>
                <w:rFonts w:ascii="Footlight MT Light" w:hAnsi="Footlight MT Light"/>
                <w:sz w:val="24"/>
                <w:szCs w:val="24"/>
                <w:lang w:val="sv-SE"/>
              </w:rPr>
            </w:pPr>
            <w:r w:rsidRPr="00A51760">
              <w:rPr>
                <w:rFonts w:ascii="Footlight MT Light" w:hAnsi="Footlight MT Light"/>
                <w:sz w:val="24"/>
                <w:szCs w:val="24"/>
                <w:lang w:val="sv-SE"/>
              </w:rPr>
              <w:t>perubahan pekerjaan disebabkan oleh sesuatu hal yang dilakukan oleh para pihak dalam kontrak sehingga mengubah lingkup pekerjaan dalam kontrak;</w:t>
            </w:r>
          </w:p>
          <w:p w:rsidR="00802D9E" w:rsidRPr="00B0222D" w:rsidRDefault="00802D9E" w:rsidP="00F41006">
            <w:pPr>
              <w:numPr>
                <w:ilvl w:val="0"/>
                <w:numId w:val="77"/>
              </w:numPr>
              <w:ind w:left="884" w:hanging="284"/>
              <w:jc w:val="both"/>
              <w:rPr>
                <w:rFonts w:ascii="Footlight MT Light" w:hAnsi="Footlight MT Light"/>
                <w:sz w:val="24"/>
                <w:szCs w:val="24"/>
                <w:lang w:val="sv-SE"/>
              </w:rPr>
            </w:pPr>
            <w:r w:rsidRPr="00A51760">
              <w:rPr>
                <w:rFonts w:ascii="Footlight MT Light" w:hAnsi="Footlight MT Light"/>
                <w:sz w:val="24"/>
                <w:szCs w:val="24"/>
                <w:lang w:val="sv-SE"/>
              </w:rPr>
              <w:t xml:space="preserve">perubahan jadwal pelaksanaan pekerjaan akibat adanya perubahan pekerjaan; </w:t>
            </w:r>
            <w:r w:rsidRPr="00A51760">
              <w:rPr>
                <w:rFonts w:ascii="Footlight MT Light" w:hAnsi="Footlight MT Light"/>
                <w:sz w:val="24"/>
                <w:szCs w:val="24"/>
                <w:lang w:val="id-ID"/>
              </w:rPr>
              <w:t>dan atau</w:t>
            </w:r>
          </w:p>
          <w:p w:rsidR="00802D9E" w:rsidRDefault="00802D9E" w:rsidP="00F41006">
            <w:pPr>
              <w:numPr>
                <w:ilvl w:val="0"/>
                <w:numId w:val="77"/>
              </w:numPr>
              <w:ind w:left="884" w:hanging="284"/>
              <w:jc w:val="both"/>
              <w:rPr>
                <w:rFonts w:ascii="Footlight MT Light" w:hAnsi="Footlight MT Light"/>
                <w:sz w:val="24"/>
                <w:szCs w:val="24"/>
                <w:lang w:val="sv-SE"/>
              </w:rPr>
            </w:pPr>
            <w:r w:rsidRPr="00A51760">
              <w:rPr>
                <w:rFonts w:ascii="Footlight MT Light" w:hAnsi="Footlight MT Light"/>
                <w:sz w:val="24"/>
                <w:szCs w:val="24"/>
                <w:lang w:val="sv-SE"/>
              </w:rPr>
              <w:t xml:space="preserve">perubahan </w:t>
            </w:r>
            <w:r w:rsidRPr="00A51760">
              <w:rPr>
                <w:rFonts w:ascii="Footlight MT Light" w:hAnsi="Footlight MT Light"/>
                <w:sz w:val="24"/>
                <w:szCs w:val="24"/>
              </w:rPr>
              <w:t xml:space="preserve">nilai </w:t>
            </w:r>
            <w:r w:rsidRPr="00A51760">
              <w:rPr>
                <w:rFonts w:ascii="Footlight MT Light" w:hAnsi="Footlight MT Light"/>
                <w:sz w:val="24"/>
                <w:szCs w:val="24"/>
                <w:lang w:val="sv-SE"/>
              </w:rPr>
              <w:t>kontrak akibat adanya perubahan pekerjaan</w:t>
            </w:r>
            <w:r w:rsidRPr="00A51760">
              <w:rPr>
                <w:rFonts w:ascii="Footlight MT Light" w:hAnsi="Footlight MT Light"/>
                <w:sz w:val="24"/>
                <w:szCs w:val="24"/>
              </w:rPr>
              <w:t xml:space="preserve">, </w:t>
            </w:r>
            <w:r w:rsidRPr="00A51760">
              <w:rPr>
                <w:rFonts w:ascii="Footlight MT Light" w:hAnsi="Footlight MT Light"/>
                <w:sz w:val="24"/>
                <w:szCs w:val="24"/>
                <w:lang w:val="sv-SE"/>
              </w:rPr>
              <w:t>perubahan jadwal pelaksanaan pekerjaan</w:t>
            </w:r>
            <w:r w:rsidRPr="00A51760">
              <w:rPr>
                <w:rFonts w:ascii="Footlight MT Light" w:hAnsi="Footlight MT Light"/>
                <w:sz w:val="24"/>
                <w:szCs w:val="24"/>
                <w:lang w:val="id-ID"/>
              </w:rPr>
              <w:t>dan/atau</w:t>
            </w:r>
            <w:r w:rsidRPr="00A51760">
              <w:rPr>
                <w:rFonts w:ascii="Footlight MT Light" w:hAnsi="Footlight MT Light"/>
                <w:sz w:val="24"/>
                <w:szCs w:val="24"/>
                <w:lang w:val="sv-SE"/>
              </w:rPr>
              <w:t xml:space="preserve"> penyesuaian harga.</w:t>
            </w:r>
          </w:p>
          <w:p w:rsidR="00802D9E" w:rsidRPr="00DD4432" w:rsidRDefault="00802D9E" w:rsidP="00802D9E">
            <w:pPr>
              <w:keepNext/>
              <w:keepLines/>
              <w:spacing w:after="240"/>
              <w:ind w:left="884"/>
              <w:outlineLvl w:val="2"/>
              <w:rPr>
                <w:rFonts w:ascii="Footlight MT Light" w:hAnsi="Footlight MT Light"/>
                <w:sz w:val="24"/>
                <w:szCs w:val="24"/>
                <w:lang w:val="sv-SE"/>
              </w:rPr>
            </w:pPr>
          </w:p>
          <w:p w:rsidR="00802D9E" w:rsidRPr="00B0222D" w:rsidRDefault="00802D9E" w:rsidP="00F41006">
            <w:pPr>
              <w:numPr>
                <w:ilvl w:val="0"/>
                <w:numId w:val="35"/>
              </w:numPr>
              <w:ind w:left="600" w:hanging="567"/>
              <w:contextualSpacing/>
              <w:jc w:val="both"/>
              <w:rPr>
                <w:rFonts w:ascii="Footlight MT Light" w:hAnsi="Footlight MT Light"/>
                <w:sz w:val="24"/>
                <w:szCs w:val="24"/>
                <w:lang w:val="nl-NL"/>
              </w:rPr>
            </w:pPr>
            <w:r w:rsidRPr="00A51760">
              <w:rPr>
                <w:rFonts w:ascii="Footlight MT Light" w:hAnsi="Footlight MT Light"/>
                <w:sz w:val="24"/>
                <w:szCs w:val="24"/>
                <w:lang w:val="nl-NL"/>
              </w:rPr>
              <w:t>Perubahan kontrak sebagaimana dimaksud pada angka 38.2 tidak dapat dilakukan untuk kontrak lump sum dan bagian lump sum dari kontrak gabungan lump sum dan harga satuan.</w:t>
            </w:r>
          </w:p>
          <w:p w:rsidR="00802D9E" w:rsidRPr="00286826" w:rsidRDefault="00802D9E" w:rsidP="00802D9E">
            <w:pPr>
              <w:keepNext/>
              <w:keepLines/>
              <w:spacing w:after="240"/>
              <w:ind w:left="600"/>
              <w:contextualSpacing/>
              <w:outlineLvl w:val="2"/>
              <w:rPr>
                <w:rFonts w:ascii="Footlight MT Light" w:hAnsi="Footlight MT Light"/>
                <w:sz w:val="24"/>
                <w:szCs w:val="24"/>
                <w:lang w:val="id-ID"/>
              </w:rPr>
            </w:pPr>
          </w:p>
          <w:p w:rsidR="00802D9E" w:rsidRPr="00B0222D" w:rsidRDefault="00802D9E" w:rsidP="00F41006">
            <w:pPr>
              <w:numPr>
                <w:ilvl w:val="0"/>
                <w:numId w:val="35"/>
              </w:numPr>
              <w:ind w:left="600" w:hanging="567"/>
              <w:contextualSpacing/>
              <w:jc w:val="both"/>
              <w:rPr>
                <w:rFonts w:ascii="Footlight MT Light" w:hAnsi="Footlight MT Light"/>
                <w:sz w:val="24"/>
                <w:szCs w:val="24"/>
                <w:lang w:val="id-ID"/>
              </w:rPr>
            </w:pPr>
            <w:r w:rsidRPr="00A51760">
              <w:rPr>
                <w:rFonts w:ascii="Footlight MT Light" w:hAnsi="Footlight MT Light"/>
                <w:sz w:val="24"/>
                <w:szCs w:val="24"/>
                <w:lang w:val="fi-FI"/>
              </w:rPr>
              <w:t xml:space="preserve">Untuk kepentingan </w:t>
            </w:r>
            <w:r w:rsidRPr="00A51760">
              <w:rPr>
                <w:rFonts w:ascii="Footlight MT Light" w:hAnsi="Footlight MT Light"/>
                <w:sz w:val="24"/>
                <w:szCs w:val="24"/>
                <w:lang w:val="id-ID"/>
              </w:rPr>
              <w:t>perubahan kontrak</w:t>
            </w:r>
            <w:r w:rsidRPr="00A51760">
              <w:rPr>
                <w:rFonts w:ascii="Footlight MT Light" w:hAnsi="Footlight MT Light"/>
                <w:sz w:val="24"/>
                <w:szCs w:val="24"/>
                <w:lang w:val="fi-FI"/>
              </w:rPr>
              <w:t>, PA/KPA dapat membentuk Panitia</w:t>
            </w:r>
            <w:r w:rsidRPr="00A51760">
              <w:rPr>
                <w:rFonts w:ascii="Footlight MT Light" w:hAnsi="Footlight MT Light"/>
                <w:sz w:val="24"/>
                <w:szCs w:val="24"/>
                <w:lang w:val="id-ID"/>
              </w:rPr>
              <w:t>/Pejabat</w:t>
            </w:r>
            <w:r w:rsidRPr="00A51760">
              <w:rPr>
                <w:rFonts w:ascii="Footlight MT Light" w:hAnsi="Footlight MT Light"/>
                <w:sz w:val="24"/>
                <w:szCs w:val="24"/>
                <w:lang w:val="fi-FI"/>
              </w:rPr>
              <w:t xml:space="preserve"> Peneliti Pelaksanaan Kontrak atas usul PPK</w:t>
            </w:r>
            <w:r w:rsidRPr="00A51760">
              <w:rPr>
                <w:rFonts w:ascii="Footlight MT Light" w:hAnsi="Footlight MT Light"/>
                <w:sz w:val="24"/>
                <w:szCs w:val="24"/>
                <w:lang w:val="id-ID"/>
              </w:rPr>
              <w:t>.</w:t>
            </w:r>
          </w:p>
          <w:p w:rsidR="00802D9E" w:rsidRPr="00286826" w:rsidRDefault="00802D9E" w:rsidP="00802D9E">
            <w:pPr>
              <w:keepNext/>
              <w:keepLines/>
              <w:spacing w:after="240"/>
              <w:outlineLvl w:val="2"/>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92" w:name="_Toc277735405"/>
            <w:bookmarkStart w:id="193" w:name="_Toc278707998"/>
            <w:bookmarkStart w:id="194" w:name="_Toc280827215"/>
            <w:bookmarkStart w:id="195" w:name="_Toc282410607"/>
            <w:bookmarkStart w:id="196" w:name="_Toc226163726"/>
            <w:r w:rsidRPr="002B2F54">
              <w:rPr>
                <w:rFonts w:ascii="Footlight MT Light" w:hAnsi="Footlight MT Light"/>
                <w:sz w:val="24"/>
                <w:szCs w:val="24"/>
                <w:lang w:val="id-ID"/>
              </w:rPr>
              <w:t>Perubahan</w:t>
            </w:r>
            <w:r w:rsidR="00CA3A71">
              <w:rPr>
                <w:rFonts w:ascii="Footlight MT Light" w:hAnsi="Footlight MT Light"/>
                <w:sz w:val="24"/>
                <w:szCs w:val="24"/>
              </w:rPr>
              <w:t xml:space="preserve"> P</w:t>
            </w:r>
            <w:r w:rsidRPr="002B2F54">
              <w:rPr>
                <w:rFonts w:ascii="Footlight MT Light" w:hAnsi="Footlight MT Light"/>
                <w:sz w:val="24"/>
                <w:szCs w:val="24"/>
                <w:lang w:val="id-ID"/>
              </w:rPr>
              <w:t>ekerjaan</w:t>
            </w:r>
            <w:bookmarkEnd w:id="192"/>
            <w:bookmarkEnd w:id="193"/>
            <w:bookmarkEnd w:id="194"/>
            <w:bookmarkEnd w:id="195"/>
            <w:bookmarkEnd w:id="196"/>
          </w:p>
        </w:tc>
        <w:tc>
          <w:tcPr>
            <w:tcW w:w="7796" w:type="dxa"/>
            <w:gridSpan w:val="2"/>
          </w:tcPr>
          <w:p w:rsidR="00802D9E" w:rsidRPr="00CA3A71" w:rsidRDefault="00802D9E" w:rsidP="00F41006">
            <w:pPr>
              <w:numPr>
                <w:ilvl w:val="0"/>
                <w:numId w:val="8"/>
              </w:numPr>
              <w:ind w:left="600" w:hanging="600"/>
              <w:jc w:val="both"/>
              <w:rPr>
                <w:rFonts w:ascii="Footlight MT Light" w:hAnsi="Footlight MT Light"/>
                <w:i/>
                <w:color w:val="FF0000"/>
                <w:sz w:val="24"/>
                <w:szCs w:val="24"/>
                <w:lang w:val="id-ID"/>
              </w:rPr>
            </w:pPr>
            <w:r w:rsidRPr="00CA3A71">
              <w:rPr>
                <w:rFonts w:ascii="Footlight MT Light" w:hAnsi="Footlight MT Light"/>
                <w:i/>
                <w:color w:val="FF0000"/>
                <w:sz w:val="24"/>
                <w:szCs w:val="24"/>
              </w:rPr>
              <w:t>Untuk pekerjaan yang menggunakan Kontrak Harga Satuan atau Kontrak Gabungan Lump Sum dan Harga Satuan, apabila terdapat perbedaan yang signifikan antara kondisi lokasi pekerjaan/lapangan</w:t>
            </w:r>
            <w:r w:rsidRPr="00CA3A71">
              <w:rPr>
                <w:rFonts w:ascii="Footlight MT Light" w:hAnsi="Footlight MT Light"/>
                <w:i/>
                <w:color w:val="FF0000"/>
                <w:sz w:val="24"/>
                <w:szCs w:val="24"/>
                <w:lang w:val="id-ID"/>
              </w:rPr>
              <w:t xml:space="preserve"> pada saat pelaksanaan dengan gambar dan spesifikasi yang ditentukan dalam Kontrak, maka</w:t>
            </w:r>
            <w:r w:rsidRPr="00CA3A71">
              <w:rPr>
                <w:rFonts w:ascii="Footlight MT Light" w:hAnsi="Footlight MT Light"/>
                <w:i/>
                <w:color w:val="FF0000"/>
                <w:sz w:val="24"/>
                <w:szCs w:val="24"/>
              </w:rPr>
              <w:t xml:space="preserve">: </w:t>
            </w:r>
          </w:p>
          <w:p w:rsidR="00802D9E" w:rsidRPr="00CA3A71" w:rsidRDefault="00802D9E" w:rsidP="00802D9E">
            <w:pPr>
              <w:ind w:left="1005" w:hanging="360"/>
              <w:rPr>
                <w:rFonts w:ascii="Footlight MT Light" w:hAnsi="Footlight MT Light"/>
                <w:i/>
                <w:color w:val="FF0000"/>
                <w:sz w:val="24"/>
                <w:szCs w:val="24"/>
                <w:lang w:val="id-ID"/>
              </w:rPr>
            </w:pPr>
            <w:r w:rsidRPr="00CA3A71">
              <w:rPr>
                <w:rFonts w:ascii="Footlight MT Light" w:hAnsi="Footlight MT Light"/>
                <w:i/>
                <w:color w:val="FF0000"/>
                <w:sz w:val="24"/>
                <w:szCs w:val="24"/>
              </w:rPr>
              <w:t xml:space="preserve">a. </w:t>
            </w:r>
            <w:r w:rsidRPr="00CA3A71">
              <w:rPr>
                <w:rFonts w:ascii="Footlight MT Light" w:hAnsi="Footlight MT Light"/>
                <w:i/>
                <w:color w:val="FF0000"/>
                <w:sz w:val="24"/>
                <w:szCs w:val="24"/>
                <w:lang w:val="id-ID"/>
              </w:rPr>
              <w:t>PPK bersama penyedia dapat melakukan perubahan Kontrak yang meliputi antara lain:</w:t>
            </w:r>
          </w:p>
          <w:p w:rsidR="00802D9E" w:rsidRPr="00CA3A71" w:rsidRDefault="00802D9E" w:rsidP="00F41006">
            <w:pPr>
              <w:numPr>
                <w:ilvl w:val="0"/>
                <w:numId w:val="80"/>
              </w:numPr>
              <w:ind w:left="1365"/>
              <w:contextualSpacing/>
              <w:jc w:val="both"/>
              <w:rPr>
                <w:rFonts w:ascii="Footlight MT Light" w:hAnsi="Footlight MT Light"/>
                <w:i/>
                <w:color w:val="FF0000"/>
                <w:sz w:val="24"/>
                <w:szCs w:val="24"/>
                <w:lang w:val="id-ID"/>
              </w:rPr>
            </w:pPr>
            <w:r w:rsidRPr="00CA3A71">
              <w:rPr>
                <w:rFonts w:ascii="Footlight MT Light" w:hAnsi="Footlight MT Light"/>
                <w:i/>
                <w:color w:val="FF0000"/>
                <w:sz w:val="24"/>
                <w:szCs w:val="24"/>
                <w:lang w:val="id-ID"/>
              </w:rPr>
              <w:t xml:space="preserve">menambah atau mengurangi volume pekerjaan yang tercantum dalam Kontrak;  </w:t>
            </w:r>
          </w:p>
          <w:p w:rsidR="00802D9E" w:rsidRPr="00CA3A71" w:rsidRDefault="00802D9E" w:rsidP="00F41006">
            <w:pPr>
              <w:numPr>
                <w:ilvl w:val="0"/>
                <w:numId w:val="80"/>
              </w:numPr>
              <w:ind w:left="1365"/>
              <w:contextualSpacing/>
              <w:jc w:val="both"/>
              <w:rPr>
                <w:rFonts w:ascii="Footlight MT Light" w:hAnsi="Footlight MT Light"/>
                <w:i/>
                <w:color w:val="FF0000"/>
                <w:sz w:val="24"/>
                <w:szCs w:val="24"/>
                <w:lang w:val="id-ID"/>
              </w:rPr>
            </w:pPr>
            <w:r w:rsidRPr="00CA3A71">
              <w:rPr>
                <w:rFonts w:ascii="Footlight MT Light" w:hAnsi="Footlight MT Light"/>
                <w:i/>
                <w:color w:val="FF0000"/>
                <w:sz w:val="24"/>
                <w:szCs w:val="24"/>
                <w:lang w:val="id-ID"/>
              </w:rPr>
              <w:t>mengurangi atau menambah jenis pekerjaan;</w:t>
            </w:r>
          </w:p>
          <w:p w:rsidR="00802D9E" w:rsidRPr="00CA3A71" w:rsidRDefault="00802D9E" w:rsidP="00F41006">
            <w:pPr>
              <w:numPr>
                <w:ilvl w:val="0"/>
                <w:numId w:val="80"/>
              </w:numPr>
              <w:ind w:left="1365"/>
              <w:contextualSpacing/>
              <w:jc w:val="both"/>
              <w:rPr>
                <w:rFonts w:ascii="Footlight MT Light" w:hAnsi="Footlight MT Light"/>
                <w:i/>
                <w:color w:val="FF0000"/>
                <w:sz w:val="24"/>
                <w:szCs w:val="24"/>
                <w:lang w:val="id-ID"/>
              </w:rPr>
            </w:pPr>
            <w:r w:rsidRPr="00CA3A71">
              <w:rPr>
                <w:rFonts w:ascii="Footlight MT Light" w:hAnsi="Footlight MT Light"/>
                <w:i/>
                <w:color w:val="FF0000"/>
                <w:sz w:val="24"/>
                <w:szCs w:val="24"/>
                <w:lang w:val="id-ID"/>
              </w:rPr>
              <w:t xml:space="preserve">mengubah spesifikasi </w:t>
            </w:r>
            <w:r w:rsidRPr="00CA3A71">
              <w:rPr>
                <w:rFonts w:ascii="Footlight MT Light" w:hAnsi="Footlight MT Light"/>
                <w:i/>
                <w:color w:val="FF0000"/>
                <w:sz w:val="24"/>
                <w:szCs w:val="24"/>
              </w:rPr>
              <w:t>pekerjaan sesuai dengan keadaan di lapangan</w:t>
            </w:r>
            <w:r w:rsidRPr="00CA3A71">
              <w:rPr>
                <w:rFonts w:ascii="Footlight MT Light" w:hAnsi="Footlight MT Light"/>
                <w:i/>
                <w:color w:val="FF0000"/>
                <w:sz w:val="24"/>
                <w:szCs w:val="24"/>
                <w:lang w:val="id-ID"/>
              </w:rPr>
              <w:t>; dan/atau</w:t>
            </w:r>
          </w:p>
          <w:p w:rsidR="00802D9E" w:rsidRPr="00CA3A71" w:rsidRDefault="00802D9E" w:rsidP="00F41006">
            <w:pPr>
              <w:numPr>
                <w:ilvl w:val="0"/>
                <w:numId w:val="80"/>
              </w:numPr>
              <w:ind w:left="1365"/>
              <w:contextualSpacing/>
              <w:jc w:val="both"/>
              <w:rPr>
                <w:rFonts w:ascii="Footlight MT Light" w:hAnsi="Footlight MT Light"/>
                <w:i/>
                <w:color w:val="FF0000"/>
                <w:sz w:val="24"/>
                <w:szCs w:val="24"/>
              </w:rPr>
            </w:pPr>
            <w:r w:rsidRPr="00CA3A71">
              <w:rPr>
                <w:rFonts w:ascii="Footlight MT Light" w:hAnsi="Footlight MT Light"/>
                <w:i/>
                <w:color w:val="FF0000"/>
                <w:sz w:val="24"/>
                <w:szCs w:val="24"/>
                <w:lang w:val="id-ID"/>
              </w:rPr>
              <w:t>melaksanakan pekerjaan tambah yang belum tercantum dalam Kontrak yang diperlukan untuk menyelesaikan seluruh pekerjaan.</w:t>
            </w:r>
          </w:p>
          <w:p w:rsidR="00802D9E" w:rsidRPr="00CA3A71" w:rsidRDefault="00802D9E" w:rsidP="00F41006">
            <w:pPr>
              <w:pStyle w:val="ListParagraph"/>
              <w:numPr>
                <w:ilvl w:val="0"/>
                <w:numId w:val="44"/>
              </w:numPr>
              <w:ind w:left="1005"/>
              <w:jc w:val="both"/>
              <w:rPr>
                <w:rFonts w:ascii="Footlight MT Light" w:hAnsi="Footlight MT Light"/>
                <w:i/>
                <w:color w:val="FF0000"/>
                <w:lang w:val="id-ID"/>
              </w:rPr>
            </w:pPr>
            <w:r w:rsidRPr="00CA3A71">
              <w:rPr>
                <w:rFonts w:ascii="Footlight MT Light" w:hAnsi="Footlight MT Light"/>
                <w:i/>
                <w:color w:val="FF0000"/>
                <w:lang w:val="id-ID"/>
              </w:rPr>
              <w:t>Pekerjaan tambah harus mempertimbangkan tersedianya anggaran dan paling tinggi 10% (sepuluh perseratus) dari nilai Kontrak awal</w:t>
            </w:r>
            <w:r w:rsidRPr="00CA3A71">
              <w:rPr>
                <w:rFonts w:ascii="Footlight MT Light" w:hAnsi="Footlight MT Light"/>
                <w:i/>
                <w:color w:val="FF0000"/>
              </w:rPr>
              <w:t>;</w:t>
            </w:r>
          </w:p>
          <w:p w:rsidR="00802D9E" w:rsidRPr="00CA3A71" w:rsidRDefault="00802D9E" w:rsidP="00F41006">
            <w:pPr>
              <w:pStyle w:val="ListParagraph"/>
              <w:numPr>
                <w:ilvl w:val="0"/>
                <w:numId w:val="44"/>
              </w:numPr>
              <w:ind w:left="1005"/>
              <w:jc w:val="both"/>
              <w:rPr>
                <w:rFonts w:ascii="Footlight MT Light" w:hAnsi="Footlight MT Light"/>
                <w:i/>
                <w:color w:val="FF0000"/>
                <w:lang w:val="id-ID"/>
              </w:rPr>
            </w:pPr>
            <w:r w:rsidRPr="00CA3A71">
              <w:rPr>
                <w:rFonts w:ascii="Footlight MT Light" w:hAnsi="Footlight MT Light"/>
                <w:i/>
                <w:color w:val="FF0000"/>
                <w:lang w:val="id-ID"/>
              </w:rPr>
              <w:t>Perintah perubahan pekerjaan dibuat oleh PPK secara tertulis kepada penyedia kemudian dilanjutkan dengan negosiasi teknis dan harga dengan tetap mengacu pada ketentuan yang tercantum dalam Kontrak awal</w:t>
            </w:r>
            <w:r w:rsidRPr="00CA3A71">
              <w:rPr>
                <w:rFonts w:ascii="Footlight MT Light" w:hAnsi="Footlight MT Light"/>
                <w:i/>
                <w:color w:val="FF0000"/>
              </w:rPr>
              <w:t>;</w:t>
            </w:r>
          </w:p>
          <w:p w:rsidR="00802D9E" w:rsidRPr="00CA3A71" w:rsidRDefault="00802D9E" w:rsidP="00F41006">
            <w:pPr>
              <w:pStyle w:val="ListParagraph"/>
              <w:numPr>
                <w:ilvl w:val="0"/>
                <w:numId w:val="44"/>
              </w:numPr>
              <w:ind w:left="1005"/>
              <w:jc w:val="both"/>
              <w:rPr>
                <w:i/>
                <w:lang w:val="id-ID"/>
              </w:rPr>
            </w:pPr>
            <w:r w:rsidRPr="00CA3A71">
              <w:rPr>
                <w:rFonts w:ascii="Footlight MT Light" w:hAnsi="Footlight MT Light"/>
                <w:i/>
                <w:color w:val="FF0000"/>
                <w:lang w:val="id-ID"/>
              </w:rPr>
              <w:t>Hasil negosiasi tersebut dituangkan dalam Berita Acara sebagai dasar penyusunan adendum Kontrak</w:t>
            </w:r>
            <w:r w:rsidRPr="00CA3A71">
              <w:rPr>
                <w:i/>
                <w:color w:val="FF0000"/>
                <w:lang w:val="id-ID"/>
              </w:rPr>
              <w:t>.</w:t>
            </w:r>
          </w:p>
          <w:p w:rsidR="00802D9E" w:rsidRPr="002B2F54" w:rsidRDefault="00802D9E" w:rsidP="00802D9E">
            <w:pPr>
              <w:pStyle w:val="ListParagraph"/>
              <w:ind w:left="1005"/>
              <w:rPr>
                <w:lang w:val="id-ID"/>
              </w:rPr>
            </w:pPr>
          </w:p>
          <w:p w:rsidR="00802D9E" w:rsidRPr="00286826" w:rsidRDefault="00802D9E" w:rsidP="00F41006">
            <w:pPr>
              <w:numPr>
                <w:ilvl w:val="0"/>
                <w:numId w:val="8"/>
              </w:numPr>
              <w:ind w:left="600" w:hanging="600"/>
              <w:jc w:val="both"/>
              <w:rPr>
                <w:rFonts w:ascii="Footlight MT Light" w:hAnsi="Footlight MT Light"/>
                <w:i/>
                <w:color w:val="FF0000"/>
                <w:sz w:val="24"/>
                <w:szCs w:val="24"/>
                <w:lang w:val="id-ID"/>
              </w:rPr>
            </w:pPr>
            <w:r w:rsidRPr="00A51760">
              <w:rPr>
                <w:rFonts w:ascii="Footlight MT Light" w:hAnsi="Footlight MT Light"/>
                <w:i/>
                <w:color w:val="FF0000"/>
                <w:sz w:val="24"/>
                <w:szCs w:val="24"/>
              </w:rPr>
              <w:t>[Untuk pekerjaan yang menggunakan Kontrak Lump Sum atau Kontrak Gabungan Lump Sum dan Harga Satuan pada bagian Lump Sum, tidak dapat dilakukan perubahan Kontrak.]</w:t>
            </w:r>
          </w:p>
          <w:p w:rsidR="00802D9E" w:rsidRPr="002B2F54" w:rsidRDefault="00802D9E" w:rsidP="00802D9E">
            <w:pPr>
              <w:ind w:left="600" w:hanging="567"/>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197" w:name="_Toc277735406"/>
            <w:bookmarkStart w:id="198" w:name="_Toc278707999"/>
            <w:bookmarkStart w:id="199" w:name="_Toc280827216"/>
            <w:bookmarkStart w:id="200" w:name="_Toc282410608"/>
            <w:bookmarkStart w:id="201" w:name="_Toc226163727"/>
            <w:r w:rsidRPr="002B2F54">
              <w:rPr>
                <w:rFonts w:ascii="Footlight MT Light" w:hAnsi="Footlight MT Light"/>
                <w:sz w:val="24"/>
                <w:szCs w:val="24"/>
              </w:rPr>
              <w:t>Perubahan Jadwal</w:t>
            </w:r>
            <w:r w:rsidRPr="002B2F54">
              <w:rPr>
                <w:rFonts w:ascii="Footlight MT Light" w:hAnsi="Footlight MT Light"/>
                <w:sz w:val="24"/>
                <w:szCs w:val="24"/>
                <w:lang w:val="id-ID"/>
              </w:rPr>
              <w:t xml:space="preserve"> </w:t>
            </w:r>
            <w:r w:rsidRPr="002B2F54">
              <w:rPr>
                <w:rFonts w:ascii="Footlight MT Light" w:hAnsi="Footlight MT Light"/>
                <w:sz w:val="24"/>
                <w:szCs w:val="24"/>
                <w:lang w:val="id-ID"/>
              </w:rPr>
              <w:lastRenderedPageBreak/>
              <w:t>Pelaksanaan Pekerjaan</w:t>
            </w:r>
            <w:bookmarkEnd w:id="197"/>
            <w:bookmarkEnd w:id="198"/>
            <w:bookmarkEnd w:id="199"/>
            <w:bookmarkEnd w:id="200"/>
            <w:bookmarkEnd w:id="201"/>
          </w:p>
        </w:tc>
        <w:tc>
          <w:tcPr>
            <w:tcW w:w="7796" w:type="dxa"/>
            <w:gridSpan w:val="2"/>
          </w:tcPr>
          <w:p w:rsidR="00802D9E" w:rsidRPr="00286826" w:rsidRDefault="00802D9E" w:rsidP="00F41006">
            <w:pPr>
              <w:numPr>
                <w:ilvl w:val="0"/>
                <w:numId w:val="52"/>
              </w:numPr>
              <w:ind w:left="600" w:hanging="567"/>
              <w:contextualSpacing/>
              <w:jc w:val="both"/>
              <w:rPr>
                <w:rFonts w:ascii="Footlight MT Light" w:hAnsi="Footlight MT Light"/>
                <w:i/>
                <w:color w:val="FF0000"/>
                <w:sz w:val="24"/>
                <w:szCs w:val="24"/>
                <w:lang w:val="id-ID"/>
              </w:rPr>
            </w:pPr>
            <w:r w:rsidRPr="00A51760">
              <w:rPr>
                <w:rFonts w:ascii="Footlight MT Light" w:hAnsi="Footlight MT Light"/>
                <w:i/>
                <w:color w:val="FF0000"/>
                <w:sz w:val="24"/>
                <w:szCs w:val="24"/>
              </w:rPr>
              <w:lastRenderedPageBreak/>
              <w:t xml:space="preserve">[Untuk pekerjaan yang menggunakan Kontrak Harga Satuan atau Kontrak Gabungan Lump Sum dan Harga Satuan pada bagian harga </w:t>
            </w:r>
            <w:r w:rsidRPr="00A51760">
              <w:rPr>
                <w:rFonts w:ascii="Footlight MT Light" w:hAnsi="Footlight MT Light"/>
                <w:i/>
                <w:color w:val="FF0000"/>
                <w:sz w:val="24"/>
                <w:szCs w:val="24"/>
              </w:rPr>
              <w:lastRenderedPageBreak/>
              <w:t xml:space="preserve">satuan perubahan jadwaldalam hal terjadi perpanjangan waktu </w:t>
            </w:r>
            <w:r w:rsidRPr="00A51760">
              <w:rPr>
                <w:rFonts w:ascii="Footlight MT Light" w:hAnsi="Footlight MT Light"/>
                <w:i/>
                <w:color w:val="FF0000"/>
                <w:sz w:val="24"/>
                <w:szCs w:val="24"/>
                <w:lang w:val="id-ID"/>
              </w:rPr>
              <w:t>pelaksanaan dapat diberikan oleh PPK atas pertimbangan yang layak dan wajar untuk hal-hal sebagai berikut:</w:t>
            </w:r>
          </w:p>
          <w:p w:rsidR="00802D9E" w:rsidRPr="00286826" w:rsidRDefault="00802D9E" w:rsidP="00F41006">
            <w:pPr>
              <w:numPr>
                <w:ilvl w:val="0"/>
                <w:numId w:val="36"/>
              </w:numPr>
              <w:ind w:left="884" w:hanging="284"/>
              <w:contextualSpacing/>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pekerjaan tambah;</w:t>
            </w:r>
          </w:p>
          <w:p w:rsidR="00802D9E" w:rsidRPr="00286826" w:rsidRDefault="00802D9E" w:rsidP="00F41006">
            <w:pPr>
              <w:numPr>
                <w:ilvl w:val="0"/>
                <w:numId w:val="36"/>
              </w:numPr>
              <w:ind w:left="884" w:hanging="284"/>
              <w:contextualSpacing/>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perubahan disain;</w:t>
            </w:r>
          </w:p>
          <w:p w:rsidR="00802D9E" w:rsidRPr="00286826" w:rsidRDefault="00802D9E" w:rsidP="00F41006">
            <w:pPr>
              <w:numPr>
                <w:ilvl w:val="0"/>
                <w:numId w:val="36"/>
              </w:numPr>
              <w:ind w:left="884" w:hanging="284"/>
              <w:contextualSpacing/>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keterlambatan yang disebabkan oleh PPK;</w:t>
            </w:r>
          </w:p>
          <w:p w:rsidR="00802D9E" w:rsidRPr="00286826" w:rsidRDefault="00802D9E" w:rsidP="00F41006">
            <w:pPr>
              <w:numPr>
                <w:ilvl w:val="0"/>
                <w:numId w:val="36"/>
              </w:numPr>
              <w:ind w:left="884" w:hanging="284"/>
              <w:contextualSpacing/>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masalah yang timbul diluar kendali penyedia; dan/atau</w:t>
            </w:r>
          </w:p>
          <w:p w:rsidR="00802D9E" w:rsidRPr="00286826" w:rsidRDefault="00802D9E" w:rsidP="00F41006">
            <w:pPr>
              <w:numPr>
                <w:ilvl w:val="0"/>
                <w:numId w:val="36"/>
              </w:numPr>
              <w:ind w:left="884" w:hanging="284"/>
              <w:contextualSpacing/>
              <w:jc w:val="both"/>
              <w:rPr>
                <w:rFonts w:ascii="Footlight MT Light" w:hAnsi="Footlight MT Light"/>
                <w:i/>
                <w:color w:val="FF0000"/>
                <w:sz w:val="24"/>
                <w:szCs w:val="24"/>
              </w:rPr>
            </w:pPr>
            <w:r w:rsidRPr="00A51760">
              <w:rPr>
                <w:rFonts w:ascii="Footlight MT Light" w:hAnsi="Footlight MT Light"/>
                <w:i/>
                <w:color w:val="FF0000"/>
                <w:sz w:val="24"/>
                <w:szCs w:val="24"/>
                <w:lang w:val="id-ID"/>
              </w:rPr>
              <w:t>Keadaan Kahar.</w:t>
            </w:r>
            <w:r w:rsidRPr="00A51760">
              <w:rPr>
                <w:rFonts w:ascii="Footlight MT Light" w:hAnsi="Footlight MT Light"/>
                <w:i/>
                <w:color w:val="FF0000"/>
                <w:sz w:val="24"/>
                <w:szCs w:val="24"/>
              </w:rPr>
              <w:t>]</w:t>
            </w:r>
          </w:p>
          <w:p w:rsidR="00802D9E" w:rsidRPr="00286826" w:rsidRDefault="00802D9E" w:rsidP="00802D9E">
            <w:pPr>
              <w:keepNext/>
              <w:keepLines/>
              <w:spacing w:after="240"/>
              <w:ind w:left="601"/>
              <w:contextualSpacing/>
              <w:outlineLvl w:val="2"/>
              <w:rPr>
                <w:rFonts w:ascii="Footlight MT Light" w:hAnsi="Footlight MT Light"/>
                <w:color w:val="FF0000"/>
                <w:sz w:val="24"/>
                <w:szCs w:val="24"/>
              </w:rPr>
            </w:pPr>
          </w:p>
          <w:p w:rsidR="00802D9E" w:rsidRPr="00286826" w:rsidRDefault="00802D9E" w:rsidP="00802D9E">
            <w:pPr>
              <w:ind w:left="600"/>
              <w:contextualSpacing/>
              <w:rPr>
                <w:rFonts w:ascii="Footlight MT Light" w:hAnsi="Footlight MT Light"/>
                <w:i/>
                <w:color w:val="FF0000"/>
                <w:sz w:val="24"/>
                <w:szCs w:val="24"/>
                <w:lang w:val="id-ID"/>
              </w:rPr>
            </w:pPr>
            <w:r w:rsidRPr="00A51760">
              <w:rPr>
                <w:rFonts w:ascii="Footlight MT Light" w:hAnsi="Footlight MT Light"/>
                <w:i/>
                <w:color w:val="FF0000"/>
                <w:sz w:val="24"/>
                <w:szCs w:val="24"/>
              </w:rPr>
              <w:t>[Untuk pekerjaan yang menggunakan Kontrak Gabungan Lump Sum dan Harga Satuan pada bagian Lump Sum, perubahan jadwal dalam hal terjadi perpanjangan waktu pelaksanaan dapat diberikan oleh PPK atas pertimbangan yang layak dan wajar untuk hal-hal sebagai berikut:</w:t>
            </w:r>
          </w:p>
          <w:p w:rsidR="00802D9E" w:rsidRPr="00286826" w:rsidRDefault="00802D9E" w:rsidP="00F41006">
            <w:pPr>
              <w:numPr>
                <w:ilvl w:val="0"/>
                <w:numId w:val="81"/>
              </w:numPr>
              <w:ind w:left="884" w:hanging="284"/>
              <w:contextualSpacing/>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keterlambatan yang disebabkan oleh PPK;</w:t>
            </w:r>
          </w:p>
          <w:p w:rsidR="00802D9E" w:rsidRPr="00286826" w:rsidRDefault="00802D9E" w:rsidP="00F41006">
            <w:pPr>
              <w:numPr>
                <w:ilvl w:val="0"/>
                <w:numId w:val="81"/>
              </w:numPr>
              <w:ind w:left="884" w:hanging="284"/>
              <w:contextualSpacing/>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masalah yang timbul diluar kendali penyedia; dan/atau</w:t>
            </w:r>
          </w:p>
          <w:p w:rsidR="00802D9E" w:rsidRPr="00286826" w:rsidRDefault="00802D9E" w:rsidP="00F41006">
            <w:pPr>
              <w:numPr>
                <w:ilvl w:val="0"/>
                <w:numId w:val="81"/>
              </w:numPr>
              <w:ind w:left="884" w:hanging="284"/>
              <w:contextualSpacing/>
              <w:jc w:val="both"/>
              <w:rPr>
                <w:rFonts w:ascii="Footlight MT Light" w:hAnsi="Footlight MT Light"/>
                <w:i/>
                <w:color w:val="FF0000"/>
                <w:sz w:val="24"/>
                <w:szCs w:val="24"/>
              </w:rPr>
            </w:pPr>
            <w:r w:rsidRPr="00A51760">
              <w:rPr>
                <w:rFonts w:ascii="Footlight MT Light" w:hAnsi="Footlight MT Light"/>
                <w:i/>
                <w:color w:val="FF0000"/>
                <w:sz w:val="24"/>
                <w:szCs w:val="24"/>
              </w:rPr>
              <w:t>k</w:t>
            </w:r>
            <w:r w:rsidRPr="00A51760">
              <w:rPr>
                <w:rFonts w:ascii="Footlight MT Light" w:hAnsi="Footlight MT Light"/>
                <w:i/>
                <w:color w:val="FF0000"/>
                <w:sz w:val="24"/>
                <w:szCs w:val="24"/>
                <w:lang w:val="id-ID"/>
              </w:rPr>
              <w:t xml:space="preserve">eadaan </w:t>
            </w:r>
            <w:r w:rsidRPr="00A51760">
              <w:rPr>
                <w:rFonts w:ascii="Footlight MT Light" w:hAnsi="Footlight MT Light"/>
                <w:i/>
                <w:color w:val="FF0000"/>
                <w:sz w:val="24"/>
                <w:szCs w:val="24"/>
              </w:rPr>
              <w:t>k</w:t>
            </w:r>
            <w:r w:rsidRPr="00A51760">
              <w:rPr>
                <w:rFonts w:ascii="Footlight MT Light" w:hAnsi="Footlight MT Light"/>
                <w:i/>
                <w:color w:val="FF0000"/>
                <w:sz w:val="24"/>
                <w:szCs w:val="24"/>
                <w:lang w:val="id-ID"/>
              </w:rPr>
              <w:t>ahar.</w:t>
            </w:r>
            <w:r w:rsidRPr="00A51760">
              <w:rPr>
                <w:rFonts w:ascii="Footlight MT Light" w:hAnsi="Footlight MT Light"/>
                <w:i/>
                <w:color w:val="FF0000"/>
                <w:sz w:val="24"/>
                <w:szCs w:val="24"/>
              </w:rPr>
              <w:t>]</w:t>
            </w:r>
          </w:p>
          <w:p w:rsidR="00802D9E" w:rsidRPr="002B2F54" w:rsidRDefault="00802D9E" w:rsidP="00802D9E">
            <w:pPr>
              <w:ind w:left="601"/>
              <w:contextualSpacing/>
              <w:rPr>
                <w:rFonts w:ascii="Footlight MT Light" w:hAnsi="Footlight MT Light"/>
                <w:sz w:val="24"/>
                <w:szCs w:val="24"/>
              </w:rPr>
            </w:pPr>
          </w:p>
          <w:p w:rsidR="00802D9E" w:rsidRPr="002B2F54" w:rsidRDefault="00802D9E" w:rsidP="00F41006">
            <w:pPr>
              <w:numPr>
                <w:ilvl w:val="0"/>
                <w:numId w:val="52"/>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Waktu penyelesaian pekerjaan dapat diperpanjang sekurang-kurangnya sama dengan waktu terhentinya kontrak akibat Keadaan Kahar.</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52"/>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PPK dapat menyetujui perpanjangan waktu pelaksanaan setelah melakukan penelitian terhadap usulan tertulis yang diajukan oleh penyedia.</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52"/>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PPK dapat menugaskan Panitia/Pejabat Peneliti Pelaksanaan Kontrak untuk meneliti kelayakan usaha perpanjangan waktu pelaksanaan.</w:t>
            </w:r>
          </w:p>
          <w:p w:rsidR="00802D9E" w:rsidRPr="002B2F54" w:rsidRDefault="00802D9E" w:rsidP="00802D9E">
            <w:pPr>
              <w:pStyle w:val="ListParagraph"/>
              <w:rPr>
                <w:rFonts w:ascii="Footlight MT Light" w:hAnsi="Footlight MT Light"/>
                <w:lang w:val="id-ID"/>
              </w:rPr>
            </w:pPr>
          </w:p>
          <w:p w:rsidR="00802D9E" w:rsidRPr="002B2F54" w:rsidRDefault="00802D9E" w:rsidP="00F41006">
            <w:pPr>
              <w:numPr>
                <w:ilvl w:val="0"/>
                <w:numId w:val="52"/>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Persetujuan perpanjangan waktu pelaksanaan dituangkan dalam adendum Kontrak.</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202" w:name="_Toc226163728"/>
            <w:r w:rsidRPr="002B2F54">
              <w:rPr>
                <w:rFonts w:ascii="Footlight MT Light" w:hAnsi="Footlight MT Light"/>
                <w:sz w:val="24"/>
                <w:szCs w:val="24"/>
              </w:rPr>
              <w:lastRenderedPageBreak/>
              <w:t>Perubahan Nilai Kontrak</w:t>
            </w:r>
            <w:bookmarkEnd w:id="202"/>
          </w:p>
        </w:tc>
        <w:tc>
          <w:tcPr>
            <w:tcW w:w="7796" w:type="dxa"/>
            <w:gridSpan w:val="2"/>
          </w:tcPr>
          <w:p w:rsidR="00802D9E" w:rsidRPr="002B2F54" w:rsidRDefault="00802D9E" w:rsidP="00802D9E">
            <w:pPr>
              <w:contextualSpacing/>
              <w:rPr>
                <w:rFonts w:ascii="Footlight MT Light" w:hAnsi="Footlight MT Light"/>
                <w:i/>
                <w:sz w:val="24"/>
                <w:szCs w:val="24"/>
              </w:rPr>
            </w:pPr>
            <w:r w:rsidRPr="002B2F54">
              <w:rPr>
                <w:rFonts w:ascii="Footlight MT Light" w:hAnsi="Footlight MT Light"/>
                <w:sz w:val="24"/>
                <w:szCs w:val="24"/>
                <w:lang w:val="id-ID"/>
              </w:rPr>
              <w:t>Perubahan nilai kontrak sebagai akibat perubahan pekerjaan dengan ketentuan perubahan nilai kontrak hanya dapat dilakukan sampai paling tinggi 10% (sepuluh perseratus) dari nilai kontrak awal.</w:t>
            </w:r>
          </w:p>
        </w:tc>
      </w:tr>
      <w:tr w:rsidR="00802D9E" w:rsidRPr="002B2F54" w:rsidTr="00802D9E">
        <w:trPr>
          <w:gridAfter w:val="1"/>
          <w:wAfter w:w="141" w:type="dxa"/>
        </w:trPr>
        <w:tc>
          <w:tcPr>
            <w:tcW w:w="10031" w:type="dxa"/>
            <w:gridSpan w:val="3"/>
          </w:tcPr>
          <w:p w:rsidR="00802D9E" w:rsidRPr="002B2F54" w:rsidRDefault="00802D9E" w:rsidP="00802D9E">
            <w:pPr>
              <w:pStyle w:val="Heading2"/>
              <w:spacing w:before="120" w:after="120"/>
              <w:jc w:val="left"/>
              <w:rPr>
                <w:rFonts w:ascii="Footlight MT Light" w:hAnsi="Footlight MT Light"/>
                <w:sz w:val="24"/>
                <w:szCs w:val="24"/>
              </w:rPr>
            </w:pPr>
            <w:bookmarkStart w:id="203" w:name="_Toc280827217"/>
            <w:bookmarkStart w:id="204" w:name="_Toc282410609"/>
            <w:bookmarkStart w:id="205" w:name="_Toc226163729"/>
            <w:r w:rsidRPr="002B2F54">
              <w:rPr>
                <w:rFonts w:ascii="Footlight MT Light" w:hAnsi="Footlight MT Light"/>
                <w:sz w:val="24"/>
                <w:szCs w:val="24"/>
              </w:rPr>
              <w:t>B.4. Keadaan Kahar</w:t>
            </w:r>
            <w:bookmarkEnd w:id="203"/>
            <w:bookmarkEnd w:id="204"/>
            <w:bookmarkEnd w:id="205"/>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206" w:name="_Toc280827218"/>
            <w:bookmarkStart w:id="207" w:name="_Toc282410610"/>
            <w:bookmarkStart w:id="208" w:name="_Toc226163730"/>
            <w:r w:rsidRPr="002B2F54">
              <w:rPr>
                <w:rFonts w:ascii="Footlight MT Light" w:hAnsi="Footlight MT Light"/>
                <w:sz w:val="24"/>
                <w:szCs w:val="24"/>
              </w:rPr>
              <w:t>Pengertian</w:t>
            </w:r>
            <w:bookmarkEnd w:id="206"/>
            <w:bookmarkEnd w:id="207"/>
            <w:bookmarkEnd w:id="208"/>
          </w:p>
        </w:tc>
        <w:tc>
          <w:tcPr>
            <w:tcW w:w="7796" w:type="dxa"/>
            <w:gridSpan w:val="2"/>
          </w:tcPr>
          <w:p w:rsidR="00802D9E" w:rsidRPr="002B2F54" w:rsidRDefault="00802D9E" w:rsidP="00F41006">
            <w:pPr>
              <w:numPr>
                <w:ilvl w:val="1"/>
                <w:numId w:val="60"/>
              </w:numPr>
              <w:ind w:left="600" w:hanging="567"/>
              <w:jc w:val="both"/>
              <w:rPr>
                <w:rFonts w:ascii="Footlight MT Light" w:hAnsi="Footlight MT Light"/>
                <w:sz w:val="24"/>
                <w:szCs w:val="24"/>
              </w:rPr>
            </w:pPr>
            <w:r w:rsidRPr="002B2F54">
              <w:rPr>
                <w:rFonts w:ascii="Footlight MT Light" w:hAnsi="Footlight MT Light"/>
                <w:sz w:val="24"/>
                <w:szCs w:val="24"/>
              </w:rPr>
              <w:t xml:space="preserve">Yang dimaksud Keadaan Kahar dalam Kontrak ini adalah suatu keadaan yang terjadi diluar kehendak para pihak dan tidak dapat diperkirakan sebelumnya, sehingga kewajiban yang ditentukan dalam Kontrak menjadi tidak dapat dipenuhi. </w:t>
            </w:r>
          </w:p>
          <w:p w:rsidR="00802D9E" w:rsidRPr="002B2F54" w:rsidRDefault="00802D9E" w:rsidP="00802D9E">
            <w:pPr>
              <w:ind w:left="600"/>
              <w:rPr>
                <w:rFonts w:ascii="Footlight MT Light" w:hAnsi="Footlight MT Light"/>
                <w:b/>
                <w:sz w:val="24"/>
                <w:szCs w:val="24"/>
              </w:rPr>
            </w:pPr>
          </w:p>
          <w:p w:rsidR="00802D9E" w:rsidRPr="002B2F54" w:rsidRDefault="00802D9E" w:rsidP="00F41006">
            <w:pPr>
              <w:numPr>
                <w:ilvl w:val="1"/>
                <w:numId w:val="60"/>
              </w:numPr>
              <w:ind w:left="600" w:hanging="567"/>
              <w:jc w:val="both"/>
              <w:rPr>
                <w:rFonts w:ascii="Footlight MT Light" w:hAnsi="Footlight MT Light"/>
                <w:sz w:val="24"/>
                <w:szCs w:val="24"/>
              </w:rPr>
            </w:pPr>
            <w:r w:rsidRPr="002B2F54">
              <w:rPr>
                <w:rFonts w:ascii="Footlight MT Light" w:hAnsi="Footlight MT Light"/>
                <w:sz w:val="24"/>
                <w:szCs w:val="24"/>
              </w:rPr>
              <w:t xml:space="preserve">Yang digolongkan Keadaan Kahar meliputi: </w:t>
            </w:r>
          </w:p>
          <w:p w:rsidR="00802D9E" w:rsidRPr="002B2F54" w:rsidRDefault="00802D9E" w:rsidP="00F41006">
            <w:pPr>
              <w:numPr>
                <w:ilvl w:val="0"/>
                <w:numId w:val="61"/>
              </w:numPr>
              <w:ind w:left="884" w:hanging="284"/>
              <w:jc w:val="both"/>
              <w:rPr>
                <w:rFonts w:ascii="Footlight MT Light" w:hAnsi="Footlight MT Light"/>
                <w:sz w:val="24"/>
                <w:szCs w:val="24"/>
              </w:rPr>
            </w:pPr>
            <w:r w:rsidRPr="002B2F54">
              <w:rPr>
                <w:rFonts w:ascii="Footlight MT Light" w:hAnsi="Footlight MT Light"/>
                <w:sz w:val="24"/>
                <w:szCs w:val="24"/>
              </w:rPr>
              <w:t>Bencana alam;</w:t>
            </w:r>
          </w:p>
          <w:p w:rsidR="00802D9E" w:rsidRPr="002B2F54" w:rsidRDefault="00802D9E" w:rsidP="00F41006">
            <w:pPr>
              <w:numPr>
                <w:ilvl w:val="0"/>
                <w:numId w:val="61"/>
              </w:numPr>
              <w:ind w:left="884" w:hanging="284"/>
              <w:jc w:val="both"/>
              <w:rPr>
                <w:rFonts w:ascii="Footlight MT Light" w:hAnsi="Footlight MT Light"/>
                <w:sz w:val="24"/>
                <w:szCs w:val="24"/>
              </w:rPr>
            </w:pPr>
            <w:r w:rsidRPr="002B2F54">
              <w:rPr>
                <w:rFonts w:ascii="Footlight MT Light" w:hAnsi="Footlight MT Light"/>
                <w:sz w:val="24"/>
                <w:szCs w:val="24"/>
              </w:rPr>
              <w:t>Bencana non alam;</w:t>
            </w:r>
          </w:p>
          <w:p w:rsidR="00802D9E" w:rsidRPr="002B2F54" w:rsidRDefault="00802D9E" w:rsidP="00F41006">
            <w:pPr>
              <w:numPr>
                <w:ilvl w:val="0"/>
                <w:numId w:val="61"/>
              </w:numPr>
              <w:ind w:left="884" w:hanging="284"/>
              <w:jc w:val="both"/>
              <w:rPr>
                <w:rFonts w:ascii="Footlight MT Light" w:hAnsi="Footlight MT Light"/>
                <w:sz w:val="24"/>
                <w:szCs w:val="24"/>
              </w:rPr>
            </w:pPr>
            <w:r w:rsidRPr="002B2F54">
              <w:rPr>
                <w:rFonts w:ascii="Footlight MT Light" w:hAnsi="Footlight MT Light"/>
                <w:sz w:val="24"/>
                <w:szCs w:val="24"/>
              </w:rPr>
              <w:t>Bencana sosial;</w:t>
            </w:r>
          </w:p>
          <w:p w:rsidR="00802D9E" w:rsidRPr="002B2F54" w:rsidRDefault="00802D9E" w:rsidP="00F41006">
            <w:pPr>
              <w:numPr>
                <w:ilvl w:val="0"/>
                <w:numId w:val="61"/>
              </w:numPr>
              <w:ind w:left="884" w:hanging="284"/>
              <w:jc w:val="both"/>
              <w:rPr>
                <w:rFonts w:ascii="Footlight MT Light" w:hAnsi="Footlight MT Light"/>
                <w:sz w:val="24"/>
                <w:szCs w:val="24"/>
              </w:rPr>
            </w:pPr>
            <w:r w:rsidRPr="002B2F54">
              <w:rPr>
                <w:rFonts w:ascii="Footlight MT Light" w:hAnsi="Footlight MT Light"/>
                <w:sz w:val="24"/>
                <w:szCs w:val="24"/>
              </w:rPr>
              <w:t>Pemogokan;</w:t>
            </w:r>
          </w:p>
          <w:p w:rsidR="00802D9E" w:rsidRPr="002B2F54" w:rsidRDefault="00802D9E" w:rsidP="00F41006">
            <w:pPr>
              <w:numPr>
                <w:ilvl w:val="0"/>
                <w:numId w:val="61"/>
              </w:numPr>
              <w:ind w:left="884" w:hanging="284"/>
              <w:jc w:val="both"/>
              <w:rPr>
                <w:rFonts w:ascii="Footlight MT Light" w:hAnsi="Footlight MT Light"/>
                <w:sz w:val="24"/>
                <w:szCs w:val="24"/>
              </w:rPr>
            </w:pPr>
            <w:r w:rsidRPr="002B2F54">
              <w:rPr>
                <w:rFonts w:ascii="Footlight MT Light" w:hAnsi="Footlight MT Light"/>
                <w:sz w:val="24"/>
                <w:szCs w:val="24"/>
              </w:rPr>
              <w:t>Kebakaran; dan/atau</w:t>
            </w:r>
          </w:p>
          <w:p w:rsidR="00802D9E" w:rsidRPr="002B2F54" w:rsidRDefault="00802D9E" w:rsidP="00F41006">
            <w:pPr>
              <w:numPr>
                <w:ilvl w:val="0"/>
                <w:numId w:val="61"/>
              </w:numPr>
              <w:ind w:left="884" w:hanging="284"/>
              <w:jc w:val="both"/>
              <w:rPr>
                <w:rFonts w:ascii="Footlight MT Light" w:hAnsi="Footlight MT Light"/>
                <w:sz w:val="24"/>
                <w:szCs w:val="24"/>
                <w:lang w:val="nl-NL"/>
              </w:rPr>
            </w:pPr>
            <w:r w:rsidRPr="002B2F54">
              <w:rPr>
                <w:rFonts w:ascii="Footlight MT Light" w:hAnsi="Footlight MT Light"/>
                <w:sz w:val="24"/>
                <w:szCs w:val="24"/>
                <w:lang w:val="nl-NL"/>
              </w:rPr>
              <w:t>Gangguan industri lainnya sebagaimana dinyatakan melalui keputusan bersama Menteri Keuangan dan menteri teknis terkait</w:t>
            </w:r>
          </w:p>
          <w:p w:rsidR="00802D9E" w:rsidRPr="002B2F54" w:rsidRDefault="00802D9E" w:rsidP="00802D9E">
            <w:pPr>
              <w:ind w:left="33" w:hanging="12"/>
              <w:rPr>
                <w:rFonts w:ascii="Footlight MT Light" w:hAnsi="Footlight MT Light"/>
                <w:sz w:val="24"/>
                <w:szCs w:val="24"/>
                <w:lang w:val="nl-NL"/>
              </w:rPr>
            </w:pPr>
          </w:p>
          <w:p w:rsidR="00802D9E" w:rsidRPr="002B2F54" w:rsidRDefault="00802D9E" w:rsidP="00F41006">
            <w:pPr>
              <w:numPr>
                <w:ilvl w:val="1"/>
                <w:numId w:val="60"/>
              </w:numPr>
              <w:ind w:left="600" w:hanging="567"/>
              <w:jc w:val="both"/>
              <w:rPr>
                <w:rFonts w:ascii="Footlight MT Light" w:hAnsi="Footlight MT Light"/>
                <w:sz w:val="24"/>
                <w:szCs w:val="24"/>
                <w:lang w:val="nl-NL"/>
              </w:rPr>
            </w:pPr>
            <w:r w:rsidRPr="002B2F54">
              <w:rPr>
                <w:rFonts w:ascii="Footlight MT Light" w:hAnsi="Footlight MT Light"/>
                <w:sz w:val="24"/>
                <w:szCs w:val="24"/>
                <w:lang w:val="id-ID"/>
              </w:rPr>
              <w:t>Apabila terjadi Keadaan Kahar, maka Penyedia memberitahukan kepada PPK paling lambat 14 (empat belas) hari sejak terjadinya Keadaan Kahar, dengan menyertakan pernyataan Keadaan Kahar dari pejabat yang berwenang</w:t>
            </w:r>
            <w:r w:rsidRPr="002B2F54">
              <w:rPr>
                <w:rFonts w:ascii="Footlight MT Light" w:hAnsi="Footlight MT Light"/>
                <w:sz w:val="24"/>
                <w:szCs w:val="24"/>
              </w:rPr>
              <w:t xml:space="preserve">, </w:t>
            </w:r>
            <w:r w:rsidRPr="002B2F54">
              <w:rPr>
                <w:rFonts w:ascii="Footlight MT Light" w:hAnsi="Footlight MT Light"/>
                <w:sz w:val="24"/>
                <w:szCs w:val="24"/>
                <w:lang w:val="id-ID"/>
              </w:rPr>
              <w:t>sesuai ketentuan peraturan perundang-undangan.</w:t>
            </w:r>
          </w:p>
          <w:p w:rsidR="00802D9E" w:rsidRPr="002B2F54" w:rsidRDefault="00802D9E" w:rsidP="00802D9E">
            <w:pPr>
              <w:ind w:left="600"/>
              <w:rPr>
                <w:rFonts w:ascii="Footlight MT Light" w:hAnsi="Footlight MT Light"/>
                <w:sz w:val="24"/>
                <w:szCs w:val="24"/>
                <w:lang w:val="nl-NL"/>
              </w:rPr>
            </w:pPr>
          </w:p>
          <w:p w:rsidR="00802D9E" w:rsidRPr="002B2F54" w:rsidRDefault="00802D9E" w:rsidP="00F41006">
            <w:pPr>
              <w:numPr>
                <w:ilvl w:val="1"/>
                <w:numId w:val="60"/>
              </w:numPr>
              <w:ind w:left="600" w:hanging="567"/>
              <w:jc w:val="both"/>
              <w:rPr>
                <w:rFonts w:ascii="Footlight MT Light" w:hAnsi="Footlight MT Light"/>
                <w:sz w:val="24"/>
                <w:szCs w:val="24"/>
                <w:lang w:val="nl-NL"/>
              </w:rPr>
            </w:pPr>
            <w:r w:rsidRPr="002B2F54">
              <w:rPr>
                <w:rFonts w:ascii="Footlight MT Light" w:hAnsi="Footlight MT Light"/>
                <w:sz w:val="24"/>
                <w:szCs w:val="24"/>
                <w:lang w:val="nl-NL"/>
              </w:rPr>
              <w:t>Tidak termasukKeadaan Kahar adalah hal-hal yang merugikan akibat perbuatan atau kelalaian Para Pihak.</w:t>
            </w:r>
          </w:p>
          <w:p w:rsidR="00802D9E" w:rsidRPr="002B2F54" w:rsidRDefault="00802D9E" w:rsidP="00802D9E">
            <w:pPr>
              <w:ind w:left="600"/>
              <w:rPr>
                <w:rFonts w:ascii="Footlight MT Light" w:hAnsi="Footlight MT Light"/>
                <w:sz w:val="24"/>
                <w:szCs w:val="24"/>
                <w:lang w:val="nl-NL"/>
              </w:rPr>
            </w:pPr>
          </w:p>
          <w:p w:rsidR="00802D9E" w:rsidRPr="002B2F54" w:rsidRDefault="00802D9E" w:rsidP="00F41006">
            <w:pPr>
              <w:numPr>
                <w:ilvl w:val="1"/>
                <w:numId w:val="60"/>
              </w:numPr>
              <w:ind w:left="600" w:hanging="567"/>
              <w:jc w:val="both"/>
              <w:rPr>
                <w:rFonts w:ascii="Footlight MT Light" w:hAnsi="Footlight MT Light"/>
                <w:sz w:val="24"/>
                <w:szCs w:val="24"/>
                <w:lang w:val="id-ID"/>
              </w:rPr>
            </w:pPr>
            <w:r w:rsidRPr="002B2F54">
              <w:rPr>
                <w:rFonts w:ascii="Footlight MT Light" w:hAnsi="Footlight MT Light"/>
                <w:sz w:val="24"/>
                <w:szCs w:val="24"/>
                <w:lang w:val="nl-NL"/>
              </w:rPr>
              <w:t>Jangka</w:t>
            </w:r>
            <w:r w:rsidRPr="002B2F54">
              <w:rPr>
                <w:rFonts w:ascii="Footlight MT Light" w:hAnsi="Footlight MT Light"/>
                <w:sz w:val="24"/>
                <w:szCs w:val="24"/>
                <w:lang w:val="fr-FR"/>
              </w:rPr>
              <w:t xml:space="preserve"> waktu yang ditetapkan dalam Kontrak untuk pemenuhan kewajiban Pihak yang tertimpa Keadaan Kahar harus diperpanjang sekurang-kurangnya sama dengan jangka waktu terhentinya Kontrak akibat Keadaan Kahar</w:t>
            </w:r>
            <w:r w:rsidRPr="002B2F54">
              <w:rPr>
                <w:rFonts w:ascii="Footlight MT Light" w:hAnsi="Footlight MT Light"/>
                <w:sz w:val="24"/>
                <w:szCs w:val="24"/>
                <w:lang w:val="id-ID"/>
              </w:rPr>
              <w:t>.</w:t>
            </w:r>
          </w:p>
          <w:p w:rsidR="00802D9E" w:rsidRPr="002B2F54" w:rsidRDefault="00802D9E" w:rsidP="00802D9E">
            <w:pPr>
              <w:rPr>
                <w:rFonts w:ascii="Footlight MT Light" w:hAnsi="Footlight MT Light"/>
                <w:sz w:val="24"/>
                <w:szCs w:val="24"/>
                <w:lang w:val="id-ID"/>
              </w:rPr>
            </w:pPr>
          </w:p>
          <w:p w:rsidR="00802D9E" w:rsidRPr="002B2F54" w:rsidRDefault="00802D9E" w:rsidP="00F41006">
            <w:pPr>
              <w:numPr>
                <w:ilvl w:val="1"/>
                <w:numId w:val="60"/>
              </w:numPr>
              <w:ind w:left="600" w:hanging="567"/>
              <w:jc w:val="both"/>
              <w:rPr>
                <w:rFonts w:ascii="Footlight MT Light" w:hAnsi="Footlight MT Light"/>
                <w:sz w:val="24"/>
                <w:szCs w:val="24"/>
                <w:lang w:val="id-ID"/>
              </w:rPr>
            </w:pPr>
            <w:r w:rsidRPr="002B2F54">
              <w:rPr>
                <w:rFonts w:ascii="Footlight MT Light" w:hAnsi="Footlight MT Light"/>
                <w:sz w:val="24"/>
                <w:szCs w:val="24"/>
                <w:lang w:val="fr-FR"/>
              </w:rPr>
              <w:lastRenderedPageBreak/>
              <w:t>Pada saat terjadinya Keadaan Kahar, Kontrak ini akan dihentikan sementara hingga Keadaan Kahar berakhir dengan ketentuan</w:t>
            </w:r>
            <w:r w:rsidRPr="002B2F54">
              <w:rPr>
                <w:rFonts w:ascii="Footlight MT Light" w:hAnsi="Footlight MT Light"/>
                <w:sz w:val="24"/>
                <w:szCs w:val="24"/>
                <w:lang w:val="id-ID"/>
              </w:rPr>
              <w:t>,</w:t>
            </w:r>
            <w:r w:rsidRPr="002B2F54">
              <w:rPr>
                <w:rFonts w:ascii="Footlight MT Light" w:hAnsi="Footlight MT Light"/>
                <w:sz w:val="24"/>
                <w:szCs w:val="24"/>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2B2F54">
              <w:rPr>
                <w:rFonts w:ascii="Footlight MT Light" w:hAnsi="Footlight MT Light"/>
                <w:sz w:val="24"/>
                <w:szCs w:val="24"/>
                <w:lang w:val="id-ID"/>
              </w:rPr>
              <w:t>.</w:t>
            </w:r>
          </w:p>
          <w:p w:rsidR="00802D9E" w:rsidRPr="002B2F54" w:rsidRDefault="00802D9E" w:rsidP="00802D9E">
            <w:pPr>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209" w:name="_Toc280827219"/>
            <w:bookmarkStart w:id="210" w:name="_Toc282410611"/>
            <w:bookmarkStart w:id="211" w:name="_Toc226163731"/>
            <w:r w:rsidRPr="002B2F54">
              <w:rPr>
                <w:rFonts w:ascii="Footlight MT Light" w:hAnsi="Footlight MT Light"/>
                <w:sz w:val="24"/>
                <w:szCs w:val="24"/>
              </w:rPr>
              <w:lastRenderedPageBreak/>
              <w:t>Bukan Cidera Janji</w:t>
            </w:r>
            <w:bookmarkEnd w:id="209"/>
            <w:bookmarkEnd w:id="210"/>
            <w:bookmarkEnd w:id="211"/>
          </w:p>
        </w:tc>
        <w:tc>
          <w:tcPr>
            <w:tcW w:w="7796" w:type="dxa"/>
            <w:gridSpan w:val="2"/>
          </w:tcPr>
          <w:p w:rsidR="00802D9E" w:rsidRPr="002B2F54" w:rsidRDefault="00802D9E" w:rsidP="00F41006">
            <w:pPr>
              <w:numPr>
                <w:ilvl w:val="0"/>
                <w:numId w:val="67"/>
              </w:numPr>
              <w:ind w:left="600" w:hanging="567"/>
              <w:jc w:val="both"/>
              <w:rPr>
                <w:rFonts w:ascii="Footlight MT Light" w:hAnsi="Footlight MT Light"/>
                <w:sz w:val="24"/>
                <w:szCs w:val="24"/>
              </w:rPr>
            </w:pPr>
            <w:r w:rsidRPr="002B2F54">
              <w:rPr>
                <w:rFonts w:ascii="Footlight MT Light" w:hAnsi="Footlight MT Light"/>
                <w:sz w:val="24"/>
                <w:szCs w:val="24"/>
              </w:rPr>
              <w:t>Kegagalan salah satu Pihak untuk memenuhi kewajibannya yang ditentukan dalam Kontrak bukan merupakan cidera janji atau wanprestasi jika ketidakmampuan tersebut diakibatkan oleh Keadaan Kahar, dan Pihak yang ditimpa Keadaan Kahar:</w:t>
            </w:r>
          </w:p>
          <w:p w:rsidR="00802D9E" w:rsidRPr="002B2F54" w:rsidRDefault="00802D9E" w:rsidP="00F41006">
            <w:pPr>
              <w:numPr>
                <w:ilvl w:val="0"/>
                <w:numId w:val="62"/>
              </w:numPr>
              <w:ind w:left="884" w:hanging="284"/>
              <w:jc w:val="both"/>
              <w:rPr>
                <w:rFonts w:ascii="Footlight MT Light" w:hAnsi="Footlight MT Light"/>
                <w:sz w:val="24"/>
                <w:szCs w:val="24"/>
              </w:rPr>
            </w:pPr>
            <w:r w:rsidRPr="002B2F54">
              <w:rPr>
                <w:rFonts w:ascii="Footlight MT Light" w:hAnsi="Footlight MT Light"/>
                <w:sz w:val="24"/>
                <w:szCs w:val="24"/>
              </w:rPr>
              <w:t>telah mengambil semua tindakan yang sepatutnya untuk memenuhi kewajiban dalam Kontrak; dan</w:t>
            </w:r>
          </w:p>
          <w:p w:rsidR="00802D9E" w:rsidRPr="002B2F54" w:rsidRDefault="00802D9E" w:rsidP="00F41006">
            <w:pPr>
              <w:numPr>
                <w:ilvl w:val="0"/>
                <w:numId w:val="62"/>
              </w:numPr>
              <w:ind w:left="884" w:hanging="284"/>
              <w:jc w:val="both"/>
              <w:rPr>
                <w:rFonts w:ascii="Footlight MT Light" w:hAnsi="Footlight MT Light"/>
                <w:sz w:val="24"/>
                <w:szCs w:val="24"/>
              </w:rPr>
            </w:pPr>
            <w:r w:rsidRPr="002B2F54">
              <w:rPr>
                <w:rFonts w:ascii="Footlight MT Light" w:hAnsi="Footlight MT Light"/>
                <w:sz w:val="24"/>
                <w:szCs w:val="24"/>
              </w:rPr>
              <w:t>telah memberitahukan secara terrtulis kepada Pihak lain dalam Kontrak selambat-lambatnya 14 (empat belas) hari sejak terjadinya Keadaan Kahar, dengan menyertakan salinan pernyataan Keadaan Kahar yang dikeluarkan oleh pihak/instansi yang berwenang sesuai ketentuan peraturan perundang-undangan.</w:t>
            </w:r>
          </w:p>
          <w:p w:rsidR="00802D9E" w:rsidRPr="002B2F54" w:rsidRDefault="00802D9E" w:rsidP="00802D9E">
            <w:pPr>
              <w:ind w:left="884"/>
              <w:rPr>
                <w:rFonts w:ascii="Footlight MT Light" w:hAnsi="Footlight MT Light"/>
                <w:sz w:val="24"/>
                <w:szCs w:val="24"/>
              </w:rPr>
            </w:pPr>
          </w:p>
          <w:p w:rsidR="00802D9E" w:rsidRPr="002B2F54" w:rsidRDefault="00802D9E" w:rsidP="00F41006">
            <w:pPr>
              <w:numPr>
                <w:ilvl w:val="0"/>
                <w:numId w:val="67"/>
              </w:numPr>
              <w:ind w:left="600" w:hanging="567"/>
              <w:jc w:val="both"/>
              <w:rPr>
                <w:rFonts w:ascii="Footlight MT Light" w:hAnsi="Footlight MT Light"/>
                <w:sz w:val="24"/>
                <w:szCs w:val="24"/>
                <w:lang w:val="nl-NL"/>
              </w:rPr>
            </w:pPr>
            <w:r w:rsidRPr="002B2F54">
              <w:rPr>
                <w:rFonts w:ascii="Footlight MT Light" w:hAnsi="Footlight MT Light"/>
                <w:sz w:val="24"/>
                <w:szCs w:val="24"/>
                <w:lang w:val="nl-NL"/>
              </w:rPr>
              <w:t>Keterlambatan pengadaan akibat Keadaan Kahar tidak dikenakan sanksi.</w:t>
            </w:r>
          </w:p>
          <w:p w:rsidR="00802D9E" w:rsidRPr="002B2F54" w:rsidRDefault="00802D9E" w:rsidP="00802D9E">
            <w:pPr>
              <w:ind w:left="600"/>
              <w:rPr>
                <w:rFonts w:ascii="Footlight MT Light" w:hAnsi="Footlight MT Light"/>
                <w:sz w:val="24"/>
                <w:szCs w:val="24"/>
                <w:lang w:val="nl-NL"/>
              </w:rPr>
            </w:pPr>
          </w:p>
          <w:p w:rsidR="00802D9E" w:rsidRPr="002B2F54" w:rsidRDefault="00802D9E" w:rsidP="00802D9E">
            <w:pPr>
              <w:ind w:left="600"/>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212" w:name="_Toc280827220"/>
            <w:bookmarkStart w:id="213" w:name="_Toc282410612"/>
            <w:bookmarkStart w:id="214" w:name="_Toc226163732"/>
            <w:r w:rsidRPr="002B2F54">
              <w:rPr>
                <w:rFonts w:ascii="Footlight MT Light" w:hAnsi="Footlight MT Light"/>
                <w:sz w:val="24"/>
                <w:szCs w:val="24"/>
              </w:rPr>
              <w:t>Perpanjangan Waktu</w:t>
            </w:r>
            <w:bookmarkEnd w:id="212"/>
            <w:bookmarkEnd w:id="213"/>
            <w:bookmarkEnd w:id="214"/>
          </w:p>
        </w:tc>
        <w:tc>
          <w:tcPr>
            <w:tcW w:w="7796" w:type="dxa"/>
            <w:gridSpan w:val="2"/>
          </w:tcPr>
          <w:p w:rsidR="00802D9E" w:rsidRPr="002B2F54" w:rsidRDefault="00802D9E" w:rsidP="00802D9E">
            <w:pPr>
              <w:rPr>
                <w:rFonts w:ascii="Footlight MT Light" w:hAnsi="Footlight MT Light"/>
                <w:sz w:val="24"/>
                <w:szCs w:val="24"/>
              </w:rPr>
            </w:pPr>
            <w:r w:rsidRPr="002B2F54">
              <w:rPr>
                <w:rFonts w:ascii="Footlight MT Light" w:hAnsi="Footlight MT Light"/>
                <w:sz w:val="24"/>
                <w:szCs w:val="24"/>
              </w:rPr>
              <w:t>Jangka waktu yang ditetapkan dalam Kontrak untuk pemenuhan kewajiban Pihak yang tertimpa Keadaan Kahar harus diperpanjang sekurang-kurangnya sama dengan jangka waktu terhentinya Kontrak akibat Keadaan Kahar.</w:t>
            </w:r>
          </w:p>
          <w:p w:rsidR="00802D9E" w:rsidRPr="002B2F54" w:rsidRDefault="00802D9E" w:rsidP="00802D9E">
            <w:pPr>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215" w:name="_Toc280827221"/>
            <w:bookmarkStart w:id="216" w:name="_Toc282410613"/>
            <w:bookmarkStart w:id="217" w:name="_Toc226163733"/>
            <w:r w:rsidRPr="002B2F54">
              <w:rPr>
                <w:rFonts w:ascii="Footlight MT Light" w:hAnsi="Footlight MT Light"/>
                <w:sz w:val="24"/>
                <w:szCs w:val="24"/>
              </w:rPr>
              <w:t>Pembayaran</w:t>
            </w:r>
            <w:bookmarkEnd w:id="215"/>
            <w:bookmarkEnd w:id="216"/>
            <w:bookmarkEnd w:id="217"/>
          </w:p>
        </w:tc>
        <w:tc>
          <w:tcPr>
            <w:tcW w:w="7796" w:type="dxa"/>
            <w:gridSpan w:val="2"/>
          </w:tcPr>
          <w:p w:rsidR="00802D9E" w:rsidRPr="002B2F54" w:rsidRDefault="00802D9E" w:rsidP="00802D9E">
            <w:pPr>
              <w:ind w:left="33"/>
              <w:rPr>
                <w:rFonts w:ascii="Footlight MT Light" w:hAnsi="Footlight MT Light"/>
                <w:sz w:val="24"/>
                <w:szCs w:val="24"/>
                <w:lang w:val="id-ID"/>
              </w:rPr>
            </w:pPr>
            <w:r w:rsidRPr="002B2F54">
              <w:rPr>
                <w:rFonts w:ascii="Footlight MT Light" w:hAnsi="Footlight MT Light"/>
                <w:sz w:val="24"/>
                <w:szCs w:val="24"/>
              </w:rPr>
              <w:t xml:space="preserve">Pada saat terjadinya Keadaan Kahar, Kontrak ini akan dihentikan sementara hingga Keadaan Kahar berakhir dengan ketentuan Penyedia berhak untuk menerima pembayaran sesuai dengan prestasi atau kemajuan pelaksanaan pengadaan yang telah dicapai. Jika selama masa Keadaan Kahar, PPK memerintahkan secara tertulis kepada Penyedia untuk meneruskan pengadaan sedapat mungkin maka Penyedia berhak untuk menerima pembayaran sebagaimana ditentukan dalam Kontrak dan mendapat penggantian biaya yang wajar sesuai dengan yang telah dikeluarkan untuk melanjutkan pengadaan dalam situasi demikian. </w:t>
            </w:r>
          </w:p>
          <w:p w:rsidR="00802D9E" w:rsidRPr="002B2F54" w:rsidRDefault="00802D9E" w:rsidP="00802D9E">
            <w:pPr>
              <w:ind w:left="33"/>
              <w:rPr>
                <w:rFonts w:ascii="Footlight MT Light" w:hAnsi="Footlight MT Light"/>
                <w:sz w:val="24"/>
                <w:szCs w:val="24"/>
                <w:lang w:val="id-ID"/>
              </w:rPr>
            </w:pPr>
          </w:p>
        </w:tc>
      </w:tr>
      <w:tr w:rsidR="00802D9E" w:rsidRPr="002B2F54" w:rsidTr="00802D9E">
        <w:trPr>
          <w:gridAfter w:val="1"/>
          <w:wAfter w:w="141" w:type="dxa"/>
        </w:trPr>
        <w:tc>
          <w:tcPr>
            <w:tcW w:w="10031" w:type="dxa"/>
            <w:gridSpan w:val="3"/>
          </w:tcPr>
          <w:p w:rsidR="00802D9E" w:rsidRPr="002B2F54" w:rsidRDefault="00802D9E" w:rsidP="00802D9E">
            <w:pPr>
              <w:pStyle w:val="Heading2"/>
              <w:spacing w:before="120" w:after="120"/>
              <w:jc w:val="left"/>
              <w:rPr>
                <w:rFonts w:ascii="Footlight MT Light" w:hAnsi="Footlight MT Light"/>
                <w:sz w:val="24"/>
                <w:szCs w:val="24"/>
              </w:rPr>
            </w:pPr>
            <w:bookmarkStart w:id="218" w:name="_Toc280827222"/>
            <w:bookmarkStart w:id="219" w:name="_Toc282410614"/>
            <w:bookmarkStart w:id="220" w:name="_Toc226163734"/>
            <w:r w:rsidRPr="002B2F54">
              <w:rPr>
                <w:rFonts w:ascii="Footlight MT Light" w:hAnsi="Footlight MT Light"/>
                <w:sz w:val="24"/>
                <w:szCs w:val="24"/>
              </w:rPr>
              <w:t>B.5. Penghentian dan Pemutusan</w:t>
            </w:r>
            <w:bookmarkEnd w:id="218"/>
            <w:bookmarkEnd w:id="219"/>
            <w:r w:rsidRPr="002B2F54">
              <w:rPr>
                <w:rFonts w:ascii="Footlight MT Light" w:hAnsi="Footlight MT Light"/>
                <w:sz w:val="24"/>
                <w:szCs w:val="24"/>
              </w:rPr>
              <w:t xml:space="preserve"> kontrak</w:t>
            </w:r>
            <w:bookmarkEnd w:id="220"/>
          </w:p>
        </w:tc>
      </w:tr>
      <w:tr w:rsidR="00802D9E" w:rsidRPr="002B2F54" w:rsidTr="00802D9E">
        <w:trPr>
          <w:gridAfter w:val="1"/>
          <w:wAfter w:w="141" w:type="dxa"/>
        </w:trPr>
        <w:tc>
          <w:tcPr>
            <w:tcW w:w="2235" w:type="dxa"/>
          </w:tcPr>
          <w:p w:rsidR="00802D9E" w:rsidRPr="00B0222D" w:rsidRDefault="00802D9E" w:rsidP="00F41006">
            <w:pPr>
              <w:pStyle w:val="Heading2"/>
              <w:numPr>
                <w:ilvl w:val="0"/>
                <w:numId w:val="28"/>
              </w:numPr>
              <w:ind w:left="426" w:hanging="426"/>
              <w:jc w:val="left"/>
              <w:rPr>
                <w:rFonts w:ascii="Footlight MT Light" w:hAnsi="Footlight MT Light"/>
                <w:sz w:val="24"/>
                <w:szCs w:val="24"/>
              </w:rPr>
            </w:pPr>
            <w:bookmarkStart w:id="221" w:name="_Toc226163735"/>
            <w:r w:rsidRPr="00A51760">
              <w:rPr>
                <w:rFonts w:ascii="Footlight MT Light" w:hAnsi="Footlight MT Light"/>
                <w:sz w:val="24"/>
                <w:szCs w:val="24"/>
              </w:rPr>
              <w:t>Penghentian Kontrak</w:t>
            </w:r>
            <w:bookmarkEnd w:id="221"/>
          </w:p>
        </w:tc>
        <w:tc>
          <w:tcPr>
            <w:tcW w:w="7796" w:type="dxa"/>
            <w:gridSpan w:val="2"/>
          </w:tcPr>
          <w:p w:rsidR="00802D9E" w:rsidRPr="00B0222D" w:rsidRDefault="00802D9E" w:rsidP="00F41006">
            <w:pPr>
              <w:numPr>
                <w:ilvl w:val="0"/>
                <w:numId w:val="64"/>
              </w:numPr>
              <w:ind w:left="600" w:hanging="567"/>
              <w:jc w:val="both"/>
              <w:rPr>
                <w:rFonts w:ascii="Footlight MT Light" w:hAnsi="Footlight MT Light"/>
                <w:sz w:val="24"/>
                <w:szCs w:val="24"/>
                <w:lang w:val="nl-NL"/>
              </w:rPr>
            </w:pPr>
            <w:r w:rsidRPr="00A51760">
              <w:rPr>
                <w:rFonts w:ascii="Footlight MT Light" w:hAnsi="Footlight MT Light"/>
                <w:sz w:val="24"/>
                <w:szCs w:val="24"/>
                <w:lang w:val="sv-SE"/>
              </w:rPr>
              <w:t>Penghentian</w:t>
            </w:r>
            <w:r w:rsidRPr="00A51760">
              <w:rPr>
                <w:rFonts w:ascii="Footlight MT Light" w:hAnsi="Footlight MT Light"/>
                <w:sz w:val="24"/>
                <w:szCs w:val="24"/>
                <w:lang w:val="nl-NL"/>
              </w:rPr>
              <w:t xml:space="preserve"> Kontrak dapat dilakukan karena pekerjaan sudah selesai atau terjadi Keadaan Kahar. </w:t>
            </w:r>
          </w:p>
          <w:p w:rsidR="00802D9E" w:rsidRPr="00286826" w:rsidRDefault="00802D9E" w:rsidP="00802D9E">
            <w:pPr>
              <w:keepNext/>
              <w:keepLines/>
              <w:spacing w:after="240"/>
              <w:ind w:left="600"/>
              <w:outlineLvl w:val="2"/>
              <w:rPr>
                <w:rFonts w:ascii="Footlight MT Light" w:hAnsi="Footlight MT Light"/>
                <w:sz w:val="24"/>
                <w:szCs w:val="24"/>
                <w:lang w:val="nl-NL"/>
              </w:rPr>
            </w:pPr>
          </w:p>
          <w:p w:rsidR="00802D9E" w:rsidRPr="00B0222D" w:rsidRDefault="00802D9E" w:rsidP="00F41006">
            <w:pPr>
              <w:numPr>
                <w:ilvl w:val="0"/>
                <w:numId w:val="64"/>
              </w:numPr>
              <w:ind w:left="600" w:hanging="567"/>
              <w:jc w:val="both"/>
              <w:rPr>
                <w:rFonts w:ascii="Footlight MT Light" w:hAnsi="Footlight MT Light"/>
                <w:sz w:val="24"/>
                <w:szCs w:val="24"/>
                <w:lang w:val="nl-NL"/>
              </w:rPr>
            </w:pPr>
            <w:r w:rsidRPr="00A51760">
              <w:rPr>
                <w:rFonts w:ascii="Footlight MT Light" w:hAnsi="Footlight MT Light"/>
                <w:sz w:val="24"/>
                <w:szCs w:val="24"/>
                <w:lang w:val="sv-SE"/>
              </w:rPr>
              <w:t>Dalam</w:t>
            </w:r>
            <w:r w:rsidRPr="00A51760">
              <w:rPr>
                <w:rFonts w:ascii="Footlight MT Light" w:hAnsi="Footlight MT Light"/>
                <w:sz w:val="24"/>
                <w:szCs w:val="24"/>
                <w:lang w:val="id-ID"/>
              </w:rPr>
              <w:t xml:space="preserve"> hal Kontrak dihentikan, maka PPK wajib membayar kepada penyedia sesuai dengan prestasi pekerjaan yang telah dicapai sampai dengan tanggal berlakunya penghentiankontrak.</w:t>
            </w:r>
          </w:p>
          <w:p w:rsidR="00802D9E" w:rsidRPr="00286826" w:rsidRDefault="00802D9E" w:rsidP="00802D9E">
            <w:pPr>
              <w:keepNext/>
              <w:keepLines/>
              <w:spacing w:after="240"/>
              <w:ind w:left="600"/>
              <w:outlineLvl w:val="2"/>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B0222D" w:rsidRDefault="00802D9E" w:rsidP="00F41006">
            <w:pPr>
              <w:pStyle w:val="Heading2"/>
              <w:numPr>
                <w:ilvl w:val="0"/>
                <w:numId w:val="28"/>
              </w:numPr>
              <w:ind w:left="426" w:hanging="426"/>
              <w:jc w:val="left"/>
              <w:rPr>
                <w:rFonts w:ascii="Footlight MT Light" w:hAnsi="Footlight MT Light"/>
                <w:sz w:val="24"/>
                <w:szCs w:val="24"/>
              </w:rPr>
            </w:pPr>
            <w:bookmarkStart w:id="222" w:name="_Toc226163736"/>
            <w:r w:rsidRPr="00A51760">
              <w:rPr>
                <w:rFonts w:ascii="Footlight MT Light" w:hAnsi="Footlight MT Light"/>
                <w:sz w:val="24"/>
                <w:szCs w:val="24"/>
              </w:rPr>
              <w:t>Pemutusan kontrak</w:t>
            </w:r>
            <w:bookmarkEnd w:id="222"/>
          </w:p>
        </w:tc>
        <w:tc>
          <w:tcPr>
            <w:tcW w:w="7796" w:type="dxa"/>
            <w:gridSpan w:val="2"/>
          </w:tcPr>
          <w:p w:rsidR="00802D9E" w:rsidRPr="00B0222D" w:rsidRDefault="00802D9E" w:rsidP="00802D9E">
            <w:pPr>
              <w:rPr>
                <w:rFonts w:ascii="Footlight MT Light" w:hAnsi="Footlight MT Light"/>
                <w:sz w:val="24"/>
                <w:szCs w:val="24"/>
                <w:lang w:val="id-ID"/>
              </w:rPr>
            </w:pPr>
            <w:r w:rsidRPr="00A51760">
              <w:rPr>
                <w:rFonts w:ascii="Footlight MT Light" w:hAnsi="Footlight MT Light"/>
                <w:sz w:val="24"/>
                <w:szCs w:val="24"/>
                <w:lang w:val="sv-SE"/>
              </w:rPr>
              <w:t xml:space="preserve">Pemutusan kontrak </w:t>
            </w:r>
            <w:r w:rsidRPr="00A51760">
              <w:rPr>
                <w:rFonts w:ascii="Footlight MT Light" w:hAnsi="Footlight MT Light"/>
                <w:sz w:val="24"/>
                <w:szCs w:val="24"/>
                <w:lang w:val="id-ID"/>
              </w:rPr>
              <w:t xml:space="preserve">dapat dilakukan </w:t>
            </w:r>
            <w:r w:rsidRPr="00A51760">
              <w:rPr>
                <w:rFonts w:ascii="Footlight MT Light" w:hAnsi="Footlight MT Light"/>
                <w:sz w:val="24"/>
                <w:szCs w:val="24"/>
                <w:lang w:val="sv-SE"/>
              </w:rPr>
              <w:t>olehpihak PPK atau pihak Penyedia</w:t>
            </w:r>
            <w:r w:rsidRPr="00A51760">
              <w:rPr>
                <w:rFonts w:ascii="Footlight MT Light" w:hAnsi="Footlight MT Light"/>
                <w:sz w:val="24"/>
                <w:szCs w:val="24"/>
                <w:lang w:val="id-ID"/>
              </w:rPr>
              <w:t>.</w:t>
            </w:r>
          </w:p>
          <w:p w:rsidR="00802D9E" w:rsidRPr="00286826" w:rsidRDefault="00802D9E" w:rsidP="00802D9E">
            <w:pPr>
              <w:keepNext/>
              <w:keepLines/>
              <w:spacing w:after="240"/>
              <w:ind w:left="645"/>
              <w:outlineLvl w:val="2"/>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223" w:name="_Toc280827223"/>
            <w:bookmarkStart w:id="224" w:name="_Toc282410615"/>
            <w:bookmarkStart w:id="225" w:name="_Toc226163737"/>
            <w:r w:rsidRPr="002B2F54">
              <w:rPr>
                <w:rFonts w:ascii="Footlight MT Light" w:hAnsi="Footlight MT Light"/>
                <w:sz w:val="24"/>
                <w:szCs w:val="24"/>
              </w:rPr>
              <w:t xml:space="preserve">Pemutusan Kontrak oleh </w:t>
            </w:r>
            <w:r w:rsidRPr="002B2F54">
              <w:rPr>
                <w:rFonts w:ascii="Footlight MT Light" w:hAnsi="Footlight MT Light"/>
                <w:sz w:val="24"/>
                <w:szCs w:val="24"/>
                <w:lang w:val="id-ID"/>
              </w:rPr>
              <w:t>PPK</w:t>
            </w:r>
            <w:bookmarkEnd w:id="223"/>
            <w:bookmarkEnd w:id="224"/>
            <w:bookmarkEnd w:id="225"/>
          </w:p>
        </w:tc>
        <w:tc>
          <w:tcPr>
            <w:tcW w:w="7796" w:type="dxa"/>
            <w:gridSpan w:val="2"/>
          </w:tcPr>
          <w:p w:rsidR="00802D9E" w:rsidRPr="002B2F54" w:rsidRDefault="00802D9E" w:rsidP="00F41006">
            <w:pPr>
              <w:numPr>
                <w:ilvl w:val="0"/>
                <w:numId w:val="74"/>
              </w:numPr>
              <w:ind w:left="600" w:hanging="567"/>
              <w:jc w:val="both"/>
              <w:rPr>
                <w:rFonts w:ascii="Footlight MT Light" w:hAnsi="Footlight MT Light"/>
                <w:sz w:val="24"/>
                <w:szCs w:val="24"/>
              </w:rPr>
            </w:pPr>
            <w:r w:rsidRPr="002B2F54">
              <w:rPr>
                <w:rFonts w:ascii="Footlight MT Light" w:hAnsi="Footlight MT Light"/>
                <w:sz w:val="24"/>
                <w:szCs w:val="24"/>
                <w:lang w:val="nl-NL"/>
              </w:rPr>
              <w:t>Menyimpang</w:t>
            </w:r>
            <w:r w:rsidRPr="002B2F54">
              <w:rPr>
                <w:rFonts w:ascii="Footlight MT Light" w:hAnsi="Footlight MT Light"/>
                <w:sz w:val="24"/>
                <w:szCs w:val="24"/>
              </w:rPr>
              <w:t xml:space="preserve"> dari Pasal 1266 dan 1267 Kitab Undang-Undang Hukum Perdata, PPK dapat memutuskan Kontrak melalui pemberitahuan tertulis kepada Penyedia setelah terjadinya hal-hal sebagai berikut:</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kebutuhan barangtidak dapat ditunda melebihi bata</w:t>
            </w:r>
            <w:r w:rsidRPr="002B2F54">
              <w:rPr>
                <w:rFonts w:ascii="Footlight MT Light" w:hAnsi="Footlight MT Light"/>
                <w:sz w:val="24"/>
                <w:szCs w:val="24"/>
                <w:lang w:val="id-ID"/>
              </w:rPr>
              <w:t xml:space="preserve">s </w:t>
            </w:r>
            <w:r w:rsidRPr="002B2F54">
              <w:rPr>
                <w:rFonts w:ascii="Footlight MT Light" w:hAnsi="Footlight MT Light"/>
                <w:sz w:val="24"/>
                <w:szCs w:val="24"/>
              </w:rPr>
              <w:t>berakhirnya kontrak</w:t>
            </w:r>
            <w:r w:rsidRPr="002B2F54">
              <w:rPr>
                <w:rFonts w:ascii="Footlight MT Light" w:hAnsi="Footlight MT Light"/>
                <w:sz w:val="24"/>
                <w:szCs w:val="24"/>
                <w:lang w:val="id-ID"/>
              </w:rPr>
              <w:t>;</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 xml:space="preserve">berdasarkan penelitian PPK, Penyedia Barangtidak akan mampu menyelesaikan keseluruhanpekerjaan walaupun diberikan </w:t>
            </w:r>
            <w:r w:rsidRPr="002B2F54">
              <w:rPr>
                <w:rFonts w:ascii="Footlight MT Light" w:hAnsi="Footlight MT Light"/>
                <w:sz w:val="24"/>
                <w:szCs w:val="24"/>
              </w:rPr>
              <w:lastRenderedPageBreak/>
              <w:t>kesempatan sampaidengan 50 (lima puluh) hari kalender sejak masaberakhirnya pelaksanaan pekerjaan untukmenyelesaikan pekerjaan;</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setelah diberikan kesempatan menyelesaika</w:t>
            </w:r>
            <w:r w:rsidRPr="002B2F54">
              <w:rPr>
                <w:rFonts w:ascii="Footlight MT Light" w:hAnsi="Footlight MT Light"/>
                <w:sz w:val="24"/>
                <w:szCs w:val="24"/>
                <w:lang w:val="id-ID"/>
              </w:rPr>
              <w:t xml:space="preserve">n </w:t>
            </w:r>
            <w:r w:rsidRPr="002B2F54">
              <w:rPr>
                <w:rFonts w:ascii="Footlight MT Light" w:hAnsi="Footlight MT Light"/>
                <w:sz w:val="24"/>
                <w:szCs w:val="24"/>
              </w:rPr>
              <w:t>pekerjaan sampai dengan 50 (lima puluh) harikalender sejak masa berakhirnya pelaksanaanpekerjaan, Penyedia Barang tidak dapatmenyelesaikan pekerjaan</w:t>
            </w:r>
            <w:r w:rsidRPr="002B2F54">
              <w:rPr>
                <w:rFonts w:ascii="Footlight MT Light" w:hAnsi="Footlight MT Light"/>
                <w:sz w:val="24"/>
                <w:szCs w:val="24"/>
                <w:lang w:val="id-ID"/>
              </w:rPr>
              <w:t>;</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Penyedia lalai/cidera janji dalam melaksanakan kewajibannya dan tidak memperbaiki kelalaiannya dalam jangka waktu yang telah ditetapkan;</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Penyedia gagal mengirimkan Barang sesuai dengan Jadwal Pengiriman dan Penyelesaian. Pemutusan dapat dilakukan hanya terhadap bagian tertentu dari pengadaan yang gagal dikirimkan atau diselesaikan. Dalam hal terjadi pemutusan, PPK dengan caranya sendiri dapat memperoleh pasokan Barang yang gagal dikirimkan   atau  diselesaikan.   Penyedia berkewajiban untuk mengganti selisih biaya (jika ada) yang dikeluarkan oleh PPK di atas Nilai Kontrak ini untuk memasok Barang tersebut. Penyedia tetap berkewajiban untuk meneruskan pelaksanaan bagian lain dari pengadaan dalam Kontrak ini yang tidak diputuskan;</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 xml:space="preserve">Penyedia berada dalam keadaan pailit; </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 xml:space="preserve">Penyedia tidak mempertahankan keberlakuan Surat Jaminan Pelaksanaan; </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Penyedia terbukti melakukan KKN, kecurangan dan/atau pemalsuan dalam proses Pengadaan yang diputuskan oleh instansi yang berwenang; dan/atau</w:t>
            </w:r>
          </w:p>
          <w:p w:rsidR="00802D9E" w:rsidRPr="002B2F54" w:rsidRDefault="00802D9E" w:rsidP="00F41006">
            <w:pPr>
              <w:numPr>
                <w:ilvl w:val="0"/>
                <w:numId w:val="63"/>
              </w:numPr>
              <w:ind w:left="884" w:hanging="284"/>
              <w:jc w:val="both"/>
              <w:rPr>
                <w:rFonts w:ascii="Footlight MT Light" w:hAnsi="Footlight MT Light"/>
                <w:sz w:val="24"/>
                <w:szCs w:val="24"/>
              </w:rPr>
            </w:pPr>
            <w:r w:rsidRPr="002B2F54">
              <w:rPr>
                <w:rFonts w:ascii="Footlight MT Light" w:hAnsi="Footlight MT Light"/>
                <w:sz w:val="24"/>
                <w:szCs w:val="24"/>
              </w:rPr>
              <w:t>pengaduan tentang penyimpangan prosedur, dugaan KKN dan/atau pelanggararan persaingan sehat dalam pelaksanaan pengadaan dinyatakan benar oleh instansi yang berwenang.</w:t>
            </w:r>
          </w:p>
          <w:p w:rsidR="00802D9E" w:rsidRPr="002B2F54" w:rsidRDefault="00802D9E" w:rsidP="00802D9E">
            <w:pPr>
              <w:ind w:left="884"/>
              <w:rPr>
                <w:rFonts w:ascii="Footlight MT Light" w:hAnsi="Footlight MT Light"/>
                <w:sz w:val="24"/>
                <w:szCs w:val="24"/>
              </w:rPr>
            </w:pPr>
          </w:p>
          <w:p w:rsidR="00802D9E" w:rsidRPr="002B2F54" w:rsidRDefault="00802D9E" w:rsidP="00F41006">
            <w:pPr>
              <w:numPr>
                <w:ilvl w:val="0"/>
                <w:numId w:val="74"/>
              </w:numPr>
              <w:ind w:left="600" w:hanging="567"/>
              <w:jc w:val="both"/>
              <w:rPr>
                <w:rFonts w:ascii="Footlight MT Light" w:hAnsi="Footlight MT Light"/>
                <w:sz w:val="24"/>
                <w:szCs w:val="24"/>
                <w:lang w:val="nl-NL"/>
              </w:rPr>
            </w:pPr>
            <w:r w:rsidRPr="002B2F54">
              <w:rPr>
                <w:rFonts w:ascii="Footlight MT Light" w:hAnsi="Footlight MT Light"/>
                <w:sz w:val="24"/>
                <w:szCs w:val="24"/>
                <w:lang w:val="nl-NL"/>
              </w:rPr>
              <w:t>Dalam hal terjadi pemutusan Kontrak dilakukan karena kesalahan penyedia:</w:t>
            </w:r>
          </w:p>
          <w:p w:rsidR="00802D9E" w:rsidRPr="00A52E88" w:rsidRDefault="00802D9E" w:rsidP="00F41006">
            <w:pPr>
              <w:numPr>
                <w:ilvl w:val="0"/>
                <w:numId w:val="38"/>
              </w:numPr>
              <w:ind w:left="884" w:hanging="284"/>
              <w:contextualSpacing/>
              <w:jc w:val="both"/>
              <w:rPr>
                <w:rFonts w:ascii="Footlight MT Light" w:hAnsi="Footlight MT Light"/>
                <w:i/>
                <w:color w:val="FF0000"/>
                <w:sz w:val="24"/>
                <w:szCs w:val="24"/>
              </w:rPr>
            </w:pPr>
            <w:r w:rsidRPr="00A51760">
              <w:rPr>
                <w:rFonts w:ascii="Footlight MT Light" w:hAnsi="Footlight MT Light"/>
                <w:i/>
                <w:color w:val="FF0000"/>
                <w:sz w:val="24"/>
                <w:szCs w:val="24"/>
                <w:lang w:val="id-ID"/>
              </w:rPr>
              <w:t>[</w:t>
            </w:r>
            <w:r w:rsidRPr="00A51760">
              <w:rPr>
                <w:rFonts w:ascii="Footlight MT Light" w:hAnsi="Footlight MT Light"/>
                <w:i/>
                <w:color w:val="FF0000"/>
                <w:sz w:val="24"/>
                <w:szCs w:val="24"/>
                <w:lang w:val="af-ZA"/>
              </w:rPr>
              <w:t>Jaminan Pelaksanaan dicairkan</w:t>
            </w:r>
            <w:r w:rsidRPr="00A51760">
              <w:rPr>
                <w:rFonts w:ascii="Footlight MT Light" w:hAnsi="Footlight MT Light"/>
                <w:i/>
                <w:color w:val="FF0000"/>
                <w:sz w:val="24"/>
                <w:szCs w:val="24"/>
                <w:lang w:val="id-ID"/>
              </w:rPr>
              <w:t xml:space="preserve"> (untuk nilai paket diatas Rp200.000.000,00) (dua ratus juta rupiah)];</w:t>
            </w:r>
          </w:p>
          <w:p w:rsidR="00802D9E" w:rsidRPr="002B2F54" w:rsidRDefault="00802D9E" w:rsidP="00F41006">
            <w:pPr>
              <w:numPr>
                <w:ilvl w:val="0"/>
                <w:numId w:val="38"/>
              </w:numPr>
              <w:ind w:left="884" w:hanging="284"/>
              <w:contextualSpacing/>
              <w:jc w:val="both"/>
              <w:rPr>
                <w:rFonts w:ascii="Footlight MT Light" w:hAnsi="Footlight MT Light"/>
                <w:sz w:val="24"/>
                <w:szCs w:val="24"/>
              </w:rPr>
            </w:pPr>
            <w:r w:rsidRPr="002B2F54">
              <w:rPr>
                <w:rFonts w:ascii="Footlight MT Light" w:hAnsi="Footlight MT Light"/>
                <w:sz w:val="24"/>
                <w:szCs w:val="24"/>
              </w:rPr>
              <w:t>sisa Uang Muka harus dilunasi oleh penyedia atau Jaminan Uang Muka dicairkan</w:t>
            </w:r>
            <w:r w:rsidRPr="002B2F54">
              <w:rPr>
                <w:rFonts w:ascii="Footlight MT Light" w:hAnsi="Footlight MT Light"/>
                <w:sz w:val="24"/>
                <w:szCs w:val="24"/>
                <w:lang w:val="id-ID"/>
              </w:rPr>
              <w:t xml:space="preserve"> (apabila ada)</w:t>
            </w:r>
            <w:r w:rsidRPr="002B2F54">
              <w:rPr>
                <w:rFonts w:ascii="Footlight MT Light" w:hAnsi="Footlight MT Light"/>
                <w:sz w:val="24"/>
                <w:szCs w:val="24"/>
              </w:rPr>
              <w:t>;</w:t>
            </w:r>
          </w:p>
          <w:p w:rsidR="00802D9E" w:rsidRPr="002B2F54" w:rsidRDefault="00802D9E" w:rsidP="00F41006">
            <w:pPr>
              <w:numPr>
                <w:ilvl w:val="0"/>
                <w:numId w:val="38"/>
              </w:numPr>
              <w:ind w:left="884" w:hanging="284"/>
              <w:contextualSpacing/>
              <w:jc w:val="both"/>
              <w:rPr>
                <w:rFonts w:ascii="Footlight MT Light" w:hAnsi="Footlight MT Light"/>
                <w:sz w:val="24"/>
                <w:szCs w:val="24"/>
              </w:rPr>
            </w:pPr>
            <w:r w:rsidRPr="002B2F54">
              <w:rPr>
                <w:rFonts w:ascii="Footlight MT Light" w:hAnsi="Footlight MT Light"/>
                <w:sz w:val="24"/>
                <w:szCs w:val="24"/>
              </w:rPr>
              <w:t>penyedia membayar denda</w:t>
            </w:r>
            <w:r w:rsidRPr="002B2F54">
              <w:rPr>
                <w:rFonts w:ascii="Footlight MT Light" w:hAnsi="Footlight MT Light"/>
                <w:sz w:val="24"/>
                <w:szCs w:val="24"/>
                <w:lang w:val="id-ID"/>
              </w:rPr>
              <w:t xml:space="preserve"> keterlambatan (apabila terdapat pemutusan kontrak terhadap bagian kontrak yang belum diselesaikan)</w:t>
            </w:r>
            <w:r w:rsidRPr="002B2F54">
              <w:rPr>
                <w:rFonts w:ascii="Footlight MT Light" w:hAnsi="Footlight MT Light"/>
                <w:sz w:val="24"/>
                <w:szCs w:val="24"/>
              </w:rPr>
              <w:t>;</w:t>
            </w:r>
          </w:p>
          <w:p w:rsidR="00802D9E" w:rsidRPr="002B2F54" w:rsidRDefault="00802D9E" w:rsidP="00F41006">
            <w:pPr>
              <w:numPr>
                <w:ilvl w:val="0"/>
                <w:numId w:val="38"/>
              </w:numPr>
              <w:ind w:left="884" w:hanging="284"/>
              <w:contextualSpacing/>
              <w:jc w:val="both"/>
              <w:rPr>
                <w:rFonts w:ascii="Footlight MT Light" w:hAnsi="Footlight MT Light"/>
                <w:sz w:val="24"/>
                <w:szCs w:val="24"/>
              </w:rPr>
            </w:pPr>
            <w:r w:rsidRPr="002B2F54">
              <w:rPr>
                <w:rFonts w:ascii="Footlight MT Light" w:hAnsi="Footlight MT Light"/>
                <w:sz w:val="24"/>
                <w:szCs w:val="24"/>
              </w:rPr>
              <w:t>penyedia dimasukkan dalam Daftar Hitam. dan/atau;</w:t>
            </w:r>
          </w:p>
          <w:p w:rsidR="00802D9E" w:rsidRPr="002B2F54" w:rsidRDefault="00802D9E" w:rsidP="00F41006">
            <w:pPr>
              <w:numPr>
                <w:ilvl w:val="0"/>
                <w:numId w:val="38"/>
              </w:numPr>
              <w:ind w:left="884" w:hanging="284"/>
              <w:contextualSpacing/>
              <w:jc w:val="both"/>
              <w:rPr>
                <w:rFonts w:ascii="Footlight MT Light" w:hAnsi="Footlight MT Light"/>
                <w:sz w:val="24"/>
                <w:szCs w:val="24"/>
                <w:lang w:val="nl-NL"/>
              </w:rPr>
            </w:pPr>
            <w:r w:rsidRPr="002B2F54">
              <w:rPr>
                <w:rFonts w:ascii="Footlight MT Light" w:hAnsi="Footlight MT Light"/>
                <w:sz w:val="24"/>
                <w:szCs w:val="24"/>
                <w:lang w:val="id-ID"/>
              </w:rPr>
              <w:t>PP</w:t>
            </w:r>
            <w:r w:rsidRPr="002B2F54">
              <w:rPr>
                <w:rFonts w:ascii="Footlight MT Light" w:hAnsi="Footlight MT Light"/>
                <w:sz w:val="24"/>
                <w:szCs w:val="24"/>
              </w:rPr>
              <w:t>K</w:t>
            </w:r>
            <w:r w:rsidRPr="002B2F54">
              <w:rPr>
                <w:rFonts w:ascii="Footlight MT Light" w:hAnsi="Footlight MT Light"/>
                <w:sz w:val="24"/>
                <w:szCs w:val="24"/>
                <w:lang w:val="id-ID"/>
              </w:rPr>
              <w:t xml:space="preserve"> membayar kepada penyedia sesuai dengan </w:t>
            </w:r>
            <w:r w:rsidRPr="002B2F54">
              <w:rPr>
                <w:rFonts w:ascii="Footlight MT Light" w:hAnsi="Footlight MT Light"/>
                <w:sz w:val="24"/>
                <w:szCs w:val="24"/>
              </w:rPr>
              <w:t xml:space="preserve">pencapaian </w:t>
            </w:r>
            <w:r w:rsidRPr="002B2F54">
              <w:rPr>
                <w:rFonts w:ascii="Footlight MT Light" w:hAnsi="Footlight MT Light"/>
                <w:sz w:val="24"/>
                <w:szCs w:val="24"/>
                <w:lang w:val="id-ID"/>
              </w:rPr>
              <w:t>prestasi pekerjaan yang telah diterima oleh PPK sampai dengan tanggal berlakunya pe</w:t>
            </w:r>
            <w:r w:rsidRPr="002B2F54">
              <w:rPr>
                <w:rFonts w:ascii="Footlight MT Light" w:hAnsi="Footlight MT Light"/>
                <w:sz w:val="24"/>
                <w:szCs w:val="24"/>
              </w:rPr>
              <w:t>mutusa</w:t>
            </w:r>
            <w:r w:rsidRPr="002B2F54">
              <w:rPr>
                <w:rFonts w:ascii="Footlight MT Light" w:hAnsi="Footlight MT Light"/>
                <w:sz w:val="24"/>
                <w:szCs w:val="24"/>
                <w:lang w:val="id-ID"/>
              </w:rPr>
              <w:t>nkontrak dikurangi denda keterlambatan yang harus dibayar penyedia (apabila ada), serta penyedia menyerahkan semua hasil pelaksanaan kepada PPK dan selanjutnya menjadi hak milik PPK.</w:t>
            </w:r>
          </w:p>
          <w:p w:rsidR="00802D9E" w:rsidRPr="002B2F54" w:rsidRDefault="00802D9E" w:rsidP="00802D9E">
            <w:pPr>
              <w:ind w:left="884"/>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both"/>
              <w:rPr>
                <w:rFonts w:ascii="Footlight MT Light" w:hAnsi="Footlight MT Light"/>
                <w:sz w:val="24"/>
                <w:szCs w:val="24"/>
              </w:rPr>
            </w:pPr>
            <w:bookmarkStart w:id="226" w:name="_Toc280827224"/>
            <w:bookmarkStart w:id="227" w:name="_Toc282410616"/>
            <w:bookmarkStart w:id="228" w:name="_Toc226163738"/>
            <w:r w:rsidRPr="002B2F54">
              <w:rPr>
                <w:rFonts w:ascii="Footlight MT Light" w:hAnsi="Footlight MT Light"/>
                <w:sz w:val="24"/>
                <w:szCs w:val="24"/>
              </w:rPr>
              <w:lastRenderedPageBreak/>
              <w:t>Pemutusan Kontrak oleh Penyedia</w:t>
            </w:r>
            <w:bookmarkEnd w:id="226"/>
            <w:bookmarkEnd w:id="227"/>
            <w:bookmarkEnd w:id="228"/>
          </w:p>
        </w:tc>
        <w:tc>
          <w:tcPr>
            <w:tcW w:w="7796" w:type="dxa"/>
            <w:gridSpan w:val="2"/>
          </w:tcPr>
          <w:p w:rsidR="00802D9E" w:rsidRPr="002B2F54" w:rsidRDefault="00802D9E" w:rsidP="00F41006">
            <w:pPr>
              <w:numPr>
                <w:ilvl w:val="0"/>
                <w:numId w:val="65"/>
              </w:numPr>
              <w:ind w:left="600" w:hanging="567"/>
              <w:jc w:val="both"/>
              <w:rPr>
                <w:rFonts w:ascii="Footlight MT Light" w:hAnsi="Footlight MT Light"/>
                <w:sz w:val="24"/>
                <w:szCs w:val="24"/>
              </w:rPr>
            </w:pPr>
            <w:r w:rsidRPr="002B2F54">
              <w:rPr>
                <w:rFonts w:ascii="Footlight MT Light" w:hAnsi="Footlight MT Light"/>
                <w:sz w:val="24"/>
                <w:szCs w:val="24"/>
              </w:rPr>
              <w:t>Menyimpang dari Pasal 1266 dan 1267 Kitab Undang-Undang Hukum Perdata, Penyedia dapat memutuskan Kontrak melalui pemberitahuan tertulis kepada PPK apabila PPK tidak menerbitkan SPP untuk pembayaran tagihan angsuran sesuai dengan yang disepakati sebagaimana tercantum dalam SSKK;</w:t>
            </w:r>
          </w:p>
          <w:p w:rsidR="00802D9E" w:rsidRPr="002B2F54" w:rsidRDefault="00802D9E" w:rsidP="00802D9E">
            <w:pPr>
              <w:ind w:left="600"/>
              <w:rPr>
                <w:rFonts w:ascii="Footlight MT Light" w:hAnsi="Footlight MT Light"/>
                <w:sz w:val="24"/>
                <w:szCs w:val="24"/>
              </w:rPr>
            </w:pPr>
          </w:p>
          <w:p w:rsidR="00802D9E" w:rsidRPr="002B2F54" w:rsidRDefault="00802D9E" w:rsidP="00F41006">
            <w:pPr>
              <w:numPr>
                <w:ilvl w:val="0"/>
                <w:numId w:val="65"/>
              </w:numPr>
              <w:ind w:left="600" w:hanging="567"/>
              <w:jc w:val="both"/>
              <w:rPr>
                <w:rFonts w:ascii="Footlight MT Light" w:hAnsi="Footlight MT Light"/>
                <w:sz w:val="24"/>
                <w:szCs w:val="24"/>
              </w:rPr>
            </w:pPr>
            <w:r w:rsidRPr="002B2F54">
              <w:rPr>
                <w:rFonts w:ascii="Footlight MT Light" w:hAnsi="Footlight MT Light"/>
                <w:sz w:val="24"/>
                <w:szCs w:val="24"/>
              </w:rPr>
              <w:t>Penyedia dapat memutuskan Kontrak apabila PPK gagal mematuhi keputusan akhir penyelesaian perselisihan. Dalam hal ini pemutusan kontrak dilakukan sekurang-kurangnya 30 (tiga puluh) hari setelah penyedia menyampaikan pemberitahuan rencana Pemutusan Kontrak secara tertulis kepada PPK.</w:t>
            </w:r>
          </w:p>
          <w:p w:rsidR="00802D9E" w:rsidRPr="002B2F54" w:rsidRDefault="00802D9E" w:rsidP="00802D9E">
            <w:pPr>
              <w:ind w:left="600"/>
              <w:rPr>
                <w:rFonts w:ascii="Footlight MT Light" w:hAnsi="Footlight MT Light"/>
                <w:sz w:val="24"/>
                <w:szCs w:val="24"/>
              </w:rPr>
            </w:pPr>
          </w:p>
          <w:p w:rsidR="00802D9E" w:rsidRPr="002B2F54" w:rsidRDefault="00802D9E" w:rsidP="00F41006">
            <w:pPr>
              <w:numPr>
                <w:ilvl w:val="0"/>
                <w:numId w:val="65"/>
              </w:numPr>
              <w:ind w:left="600" w:hanging="567"/>
              <w:jc w:val="both"/>
              <w:rPr>
                <w:rFonts w:ascii="Footlight MT Light" w:hAnsi="Footlight MT Light"/>
                <w:szCs w:val="24"/>
              </w:rPr>
            </w:pPr>
            <w:r w:rsidRPr="002B2F54">
              <w:rPr>
                <w:rFonts w:ascii="Footlight MT Light" w:hAnsi="Footlight MT Light"/>
                <w:sz w:val="24"/>
                <w:szCs w:val="24"/>
              </w:rPr>
              <w:t>Kejadian sebagaimana dimaksud angka 49.2 adalah :</w:t>
            </w:r>
          </w:p>
          <w:p w:rsidR="00802D9E" w:rsidRPr="002B2F54" w:rsidRDefault="00802D9E" w:rsidP="00F41006">
            <w:pPr>
              <w:pStyle w:val="BodyText"/>
              <w:numPr>
                <w:ilvl w:val="0"/>
                <w:numId w:val="76"/>
              </w:numPr>
              <w:spacing w:after="0"/>
              <w:ind w:left="884" w:hanging="284"/>
              <w:jc w:val="both"/>
              <w:rPr>
                <w:rFonts w:ascii="Footlight MT Light" w:hAnsi="Footlight MT Light"/>
              </w:rPr>
            </w:pPr>
            <w:r w:rsidRPr="002B2F54">
              <w:rPr>
                <w:rFonts w:ascii="Footlight MT Light" w:hAnsi="Footlight MT Light"/>
              </w:rPr>
              <w:t>akibat keadaan kahar</w:t>
            </w:r>
            <w:r w:rsidRPr="002B2F54">
              <w:rPr>
                <w:rFonts w:ascii="Footlight MT Light" w:hAnsi="Footlight MT Light"/>
                <w:lang w:val="id-ID"/>
              </w:rPr>
              <w:t xml:space="preserve"> sehingga </w:t>
            </w:r>
            <w:r w:rsidRPr="002B2F54">
              <w:rPr>
                <w:rFonts w:ascii="Footlight MT Light" w:hAnsi="Footlight MT Light"/>
              </w:rPr>
              <w:t>Penyedia tidak dapat melaksanakan  pekerjaan sesuai ketentuan dokumen kontrak;</w:t>
            </w:r>
          </w:p>
          <w:p w:rsidR="00802D9E" w:rsidRPr="002B2F54" w:rsidRDefault="00802D9E" w:rsidP="00F41006">
            <w:pPr>
              <w:pStyle w:val="BodyText"/>
              <w:numPr>
                <w:ilvl w:val="0"/>
                <w:numId w:val="76"/>
              </w:numPr>
              <w:spacing w:after="0"/>
              <w:ind w:left="884" w:hanging="284"/>
              <w:jc w:val="both"/>
              <w:rPr>
                <w:rFonts w:ascii="Footlight MT Light" w:hAnsi="Footlight MT Light"/>
              </w:rPr>
            </w:pPr>
            <w:r w:rsidRPr="002B2F54">
              <w:rPr>
                <w:rFonts w:ascii="Footlight MT Light" w:hAnsi="Footlight MT Light"/>
                <w:lang w:val="id-ID"/>
              </w:rPr>
              <w:t>PPK</w:t>
            </w:r>
            <w:r w:rsidRPr="002B2F54">
              <w:rPr>
                <w:rFonts w:ascii="Footlight MT Light" w:hAnsi="Footlight MT Light"/>
              </w:rPr>
              <w:t xml:space="preserve"> gagal mematuhi keputusan akhir penyelesaian perselisihan.</w:t>
            </w:r>
          </w:p>
          <w:p w:rsidR="00802D9E" w:rsidRPr="002B2F54" w:rsidRDefault="00802D9E" w:rsidP="00802D9E">
            <w:pPr>
              <w:rPr>
                <w:rFonts w:ascii="Footlight MT Light" w:hAnsi="Footlight MT Light"/>
                <w:sz w:val="24"/>
                <w:szCs w:val="24"/>
              </w:rPr>
            </w:pPr>
          </w:p>
          <w:p w:rsidR="00802D9E" w:rsidRPr="002B2F54" w:rsidRDefault="00802D9E" w:rsidP="00F41006">
            <w:pPr>
              <w:numPr>
                <w:ilvl w:val="0"/>
                <w:numId w:val="65"/>
              </w:numPr>
              <w:ind w:left="600" w:hanging="567"/>
              <w:jc w:val="both"/>
              <w:rPr>
                <w:rFonts w:ascii="Footlight MT Light" w:hAnsi="Footlight MT Light"/>
                <w:sz w:val="24"/>
                <w:szCs w:val="24"/>
              </w:rPr>
            </w:pPr>
            <w:r w:rsidRPr="002B2F54">
              <w:rPr>
                <w:rFonts w:ascii="Footlight MT Light" w:hAnsi="Footlight MT Light"/>
                <w:sz w:val="24"/>
                <w:szCs w:val="24"/>
              </w:rPr>
              <w:t xml:space="preserve">Dalam hal pemutusan Kontrak, maka </w:t>
            </w:r>
            <w:r w:rsidRPr="002B2F54">
              <w:rPr>
                <w:rFonts w:ascii="Footlight MT Light" w:hAnsi="Footlight MT Light"/>
                <w:sz w:val="24"/>
                <w:szCs w:val="24"/>
                <w:lang w:val="id-ID"/>
              </w:rPr>
              <w:t>PP</w:t>
            </w:r>
            <w:r w:rsidRPr="002B2F54">
              <w:rPr>
                <w:rFonts w:ascii="Footlight MT Light" w:hAnsi="Footlight MT Light"/>
                <w:sz w:val="24"/>
                <w:szCs w:val="24"/>
              </w:rPr>
              <w:t>K</w:t>
            </w:r>
            <w:r w:rsidRPr="002B2F54">
              <w:rPr>
                <w:rFonts w:ascii="Footlight MT Light" w:hAnsi="Footlight MT Light"/>
                <w:sz w:val="24"/>
                <w:szCs w:val="24"/>
                <w:lang w:val="id-ID"/>
              </w:rPr>
              <w:t xml:space="preserve"> membayar kepada penyedia </w:t>
            </w:r>
            <w:r w:rsidRPr="002B2F54">
              <w:rPr>
                <w:rFonts w:ascii="Footlight MT Light" w:hAnsi="Footlight MT Light"/>
                <w:sz w:val="24"/>
                <w:szCs w:val="24"/>
                <w:lang w:val="id-ID"/>
              </w:rPr>
              <w:lastRenderedPageBreak/>
              <w:t>sesuai dengan prestasi pekerjaan yang telah diterima oleh PPK sampai dengan tanggal berlakunya pe</w:t>
            </w:r>
            <w:r w:rsidRPr="002B2F54">
              <w:rPr>
                <w:rFonts w:ascii="Footlight MT Light" w:hAnsi="Footlight MT Light"/>
                <w:sz w:val="24"/>
                <w:szCs w:val="24"/>
              </w:rPr>
              <w:t>mutusa</w:t>
            </w:r>
            <w:r w:rsidRPr="002B2F54">
              <w:rPr>
                <w:rFonts w:ascii="Footlight MT Light" w:hAnsi="Footlight MT Light"/>
                <w:sz w:val="24"/>
                <w:szCs w:val="24"/>
                <w:lang w:val="id-ID"/>
              </w:rPr>
              <w:t>nkontrak dikurangi denda keterlambatan yang harus dibayar penyedia (apabila ada), serta penyedia menyerahkan semua hasil pelaksanaan kepada PPK dan selanjutnya menjadi hak milik PPK.</w:t>
            </w:r>
          </w:p>
          <w:p w:rsidR="00802D9E" w:rsidRPr="002B2F54" w:rsidRDefault="00802D9E" w:rsidP="00802D9E">
            <w:pPr>
              <w:ind w:left="600"/>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both"/>
              <w:rPr>
                <w:rFonts w:ascii="Footlight MT Light" w:hAnsi="Footlight MT Light"/>
                <w:sz w:val="24"/>
                <w:szCs w:val="24"/>
              </w:rPr>
            </w:pPr>
            <w:bookmarkStart w:id="229" w:name="_Toc226163739"/>
            <w:r w:rsidRPr="002B2F54">
              <w:rPr>
                <w:rFonts w:ascii="Footlight MT Light" w:hAnsi="Footlight MT Light"/>
                <w:sz w:val="24"/>
                <w:szCs w:val="24"/>
              </w:rPr>
              <w:lastRenderedPageBreak/>
              <w:t>Pemutusan</w:t>
            </w:r>
            <w:r w:rsidRPr="002B2F54">
              <w:rPr>
                <w:rFonts w:ascii="Footlight MT Light" w:hAnsi="Footlight MT Light"/>
                <w:sz w:val="24"/>
                <w:szCs w:val="24"/>
                <w:lang w:val="id-ID"/>
              </w:rPr>
              <w:t xml:space="preserve"> Kontrak akibat lainnya</w:t>
            </w:r>
            <w:bookmarkEnd w:id="229"/>
          </w:p>
        </w:tc>
        <w:tc>
          <w:tcPr>
            <w:tcW w:w="7796" w:type="dxa"/>
            <w:gridSpan w:val="2"/>
          </w:tcPr>
          <w:p w:rsidR="00802D9E" w:rsidRPr="002B2F54" w:rsidRDefault="00802D9E" w:rsidP="00802D9E">
            <w:pPr>
              <w:rPr>
                <w:rFonts w:ascii="Footlight MT Light" w:hAnsi="Footlight MT Light"/>
                <w:sz w:val="24"/>
                <w:szCs w:val="24"/>
              </w:rPr>
            </w:pPr>
            <w:r w:rsidRPr="002B2F54">
              <w:rPr>
                <w:rFonts w:ascii="Footlight MT Light" w:hAnsi="Footlight MT Light"/>
                <w:sz w:val="24"/>
                <w:szCs w:val="24"/>
              </w:rPr>
              <w:t>Dalam hal pemutusan Kontrak dilakukan karena PPK terlibat penyimpangan prosedur, dugaan KKN dan/atau pelanggaran persaingan sehat dalam pelaksanaan pengadaan, maka PPK dikenakan sanksi berdasarkan perundang-undangan</w:t>
            </w:r>
            <w:r w:rsidRPr="002B2F54">
              <w:rPr>
                <w:rFonts w:ascii="Footlight MT Light" w:hAnsi="Footlight MT Light"/>
                <w:sz w:val="24"/>
                <w:szCs w:val="24"/>
                <w:lang w:val="id-ID"/>
              </w:rPr>
              <w:t>.</w:t>
            </w:r>
          </w:p>
          <w:p w:rsidR="00802D9E" w:rsidRPr="002B2F54" w:rsidRDefault="00802D9E" w:rsidP="00802D9E">
            <w:pPr>
              <w:ind w:left="33"/>
              <w:rPr>
                <w:rFonts w:ascii="Footlight MT Light" w:hAnsi="Footlight MT Light"/>
                <w:sz w:val="24"/>
                <w:szCs w:val="24"/>
              </w:rPr>
            </w:pPr>
          </w:p>
        </w:tc>
      </w:tr>
      <w:tr w:rsidR="00802D9E" w:rsidRPr="002B2F54" w:rsidTr="00802D9E">
        <w:trPr>
          <w:gridAfter w:val="1"/>
          <w:wAfter w:w="141" w:type="dxa"/>
        </w:trPr>
        <w:tc>
          <w:tcPr>
            <w:tcW w:w="10031" w:type="dxa"/>
            <w:gridSpan w:val="3"/>
          </w:tcPr>
          <w:p w:rsidR="00802D9E" w:rsidRPr="00CA3A71" w:rsidRDefault="00802D9E" w:rsidP="00F41006">
            <w:pPr>
              <w:pStyle w:val="Heading1"/>
              <w:keepNext w:val="0"/>
              <w:keepLines w:val="0"/>
              <w:numPr>
                <w:ilvl w:val="0"/>
                <w:numId w:val="72"/>
              </w:numPr>
              <w:suppressAutoHyphens/>
              <w:spacing w:before="240" w:after="240"/>
              <w:ind w:left="426" w:hanging="357"/>
              <w:rPr>
                <w:rFonts w:ascii="Footlight MT Light" w:hAnsi="Footlight MT Light"/>
                <w:color w:val="auto"/>
                <w:sz w:val="24"/>
                <w:szCs w:val="24"/>
                <w:lang w:val="nl-NL"/>
              </w:rPr>
            </w:pPr>
            <w:bookmarkStart w:id="230" w:name="_Toc280827227"/>
            <w:bookmarkStart w:id="231" w:name="_Toc282410619"/>
            <w:bookmarkStart w:id="232" w:name="_Toc226163740"/>
            <w:r w:rsidRPr="00CA3A71">
              <w:rPr>
                <w:rFonts w:ascii="Footlight MT Light" w:hAnsi="Footlight MT Light"/>
                <w:color w:val="auto"/>
                <w:sz w:val="24"/>
                <w:szCs w:val="24"/>
                <w:lang w:val="nl-NL"/>
              </w:rPr>
              <w:t>HAK DAN KEWAJIBAN KEWAJIBAN PENYEDIA</w:t>
            </w:r>
            <w:bookmarkEnd w:id="230"/>
            <w:bookmarkEnd w:id="231"/>
            <w:bookmarkEnd w:id="232"/>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rPr>
            </w:pPr>
            <w:bookmarkStart w:id="233" w:name="_Toc280827228"/>
            <w:bookmarkStart w:id="234" w:name="_Toc282410620"/>
            <w:bookmarkStart w:id="235" w:name="_Toc226163741"/>
            <w:r w:rsidRPr="002B2F54">
              <w:rPr>
                <w:rFonts w:ascii="Footlight MT Light" w:hAnsi="Footlight MT Light"/>
                <w:sz w:val="24"/>
                <w:szCs w:val="24"/>
              </w:rPr>
              <w:t>Hak dan Kewajiban Penyedia</w:t>
            </w:r>
            <w:bookmarkEnd w:id="233"/>
            <w:bookmarkEnd w:id="234"/>
            <w:bookmarkEnd w:id="235"/>
          </w:p>
        </w:tc>
        <w:tc>
          <w:tcPr>
            <w:tcW w:w="7796" w:type="dxa"/>
            <w:gridSpan w:val="2"/>
          </w:tcPr>
          <w:p w:rsidR="00802D9E" w:rsidRPr="002B2F54" w:rsidRDefault="00802D9E" w:rsidP="00802D9E">
            <w:pPr>
              <w:rPr>
                <w:rFonts w:ascii="Footlight MT Light" w:hAnsi="Footlight MT Light"/>
                <w:sz w:val="24"/>
                <w:szCs w:val="24"/>
                <w:lang w:val="sv-SE"/>
              </w:rPr>
            </w:pPr>
            <w:r w:rsidRPr="002B2F54">
              <w:rPr>
                <w:rFonts w:ascii="Footlight MT Light" w:hAnsi="Footlight MT Light"/>
                <w:sz w:val="24"/>
                <w:szCs w:val="24"/>
                <w:lang w:val="sv-SE"/>
              </w:rPr>
              <w:t xml:space="preserve">Penyedia mempunyai Hak dan Kewajiban: </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menerima pembayaran untuk pelaksanaan pekerjaan sesuai dengan harga yang telah ditentukan dalam kontrak;</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berhak meminta fasilitas-fasilitas dalam bentuk sarana dan prasarana dari PPK untuk kelancaran pelaksanaan pekerjaan sesuai ketentuan kontrak;</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melaporkan pelaksanaan pekerjaan secara periodik kepada PPK;</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 xml:space="preserve">melaksanakan dan menyelesaikan pekerjaan sesuai dengan jadwal pelaksanaan pekerjaan yang telah ditetapkan dalam kontrak;  </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iCs/>
                <w:sz w:val="24"/>
                <w:szCs w:val="24"/>
                <w:lang w:val="sv-S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2B2F54">
              <w:rPr>
                <w:rFonts w:ascii="Footlight MT Light" w:hAnsi="Footlight MT Light"/>
                <w:iCs/>
                <w:sz w:val="24"/>
                <w:szCs w:val="24"/>
                <w:lang w:val="id-ID"/>
              </w:rPr>
              <w:t>;</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memberikan keterangan-keterangan yang diperlukan untuk pemeriksaan pelaksanaan yang dilakukan PPK;</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menyerahkan hasil pekerjaan sesuai dengan jadwal penyerahan pekerjaan yang telah ditetapkan dalam kontrak; dan</w:t>
            </w:r>
          </w:p>
          <w:p w:rsidR="00802D9E" w:rsidRPr="002B2F54" w:rsidRDefault="00802D9E" w:rsidP="00F41006">
            <w:pPr>
              <w:numPr>
                <w:ilvl w:val="0"/>
                <w:numId w:val="68"/>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 xml:space="preserve">mengambil langkah-langkah yang cukup memadai untuk melindungi lingkungan tempat kerja dan membatasi perusakan dan gangguan kepada masyarakat maupun miliknya akibat kegiatan </w:t>
            </w:r>
            <w:r w:rsidRPr="002B2F54">
              <w:rPr>
                <w:rFonts w:ascii="Footlight MT Light" w:hAnsi="Footlight MT Light"/>
                <w:sz w:val="24"/>
                <w:szCs w:val="24"/>
                <w:lang w:val="id-ID"/>
              </w:rPr>
              <w:t>penyedia</w:t>
            </w:r>
            <w:r w:rsidRPr="002B2F54">
              <w:rPr>
                <w:rFonts w:ascii="Footlight MT Light" w:hAnsi="Footlight MT Light"/>
                <w:sz w:val="24"/>
                <w:szCs w:val="24"/>
                <w:lang w:val="sv-SE"/>
              </w:rPr>
              <w:t>.</w:t>
            </w:r>
          </w:p>
          <w:p w:rsidR="00802D9E" w:rsidRPr="002B2F54" w:rsidRDefault="00802D9E" w:rsidP="00802D9E">
            <w:pPr>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both"/>
              <w:rPr>
                <w:rFonts w:ascii="Footlight MT Light" w:hAnsi="Footlight MT Light"/>
                <w:sz w:val="24"/>
                <w:szCs w:val="24"/>
              </w:rPr>
            </w:pPr>
            <w:bookmarkStart w:id="236" w:name="_Toc280827229"/>
            <w:bookmarkStart w:id="237" w:name="_Toc282410621"/>
            <w:bookmarkStart w:id="238" w:name="_Toc226163742"/>
            <w:r w:rsidRPr="002B2F54">
              <w:rPr>
                <w:rFonts w:ascii="Footlight MT Light" w:hAnsi="Footlight MT Light"/>
                <w:sz w:val="24"/>
                <w:szCs w:val="24"/>
              </w:rPr>
              <w:t>Tanggung jawab</w:t>
            </w:r>
            <w:bookmarkEnd w:id="236"/>
            <w:bookmarkEnd w:id="237"/>
            <w:bookmarkEnd w:id="238"/>
          </w:p>
        </w:tc>
        <w:tc>
          <w:tcPr>
            <w:tcW w:w="7796" w:type="dxa"/>
            <w:gridSpan w:val="2"/>
          </w:tcPr>
          <w:p w:rsidR="00802D9E" w:rsidRPr="002B2F54" w:rsidRDefault="00802D9E" w:rsidP="00802D9E">
            <w:pPr>
              <w:rPr>
                <w:rFonts w:ascii="Footlight MT Light" w:hAnsi="Footlight MT Light"/>
                <w:sz w:val="24"/>
                <w:szCs w:val="24"/>
              </w:rPr>
            </w:pPr>
            <w:r w:rsidRPr="002B2F54">
              <w:rPr>
                <w:rFonts w:ascii="Footlight MT Light" w:hAnsi="Footlight MT Light"/>
                <w:sz w:val="24"/>
                <w:szCs w:val="24"/>
              </w:rPr>
              <w:t>Penyedia berkewajiban untuk memasok Barang sesuai dengan Lingkup Pengadaan, dan Jadwal Pengiriman dan Penyelesaian.</w:t>
            </w:r>
          </w:p>
          <w:p w:rsidR="00802D9E" w:rsidRPr="002B2F54" w:rsidRDefault="00802D9E" w:rsidP="00802D9E">
            <w:pPr>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both"/>
              <w:rPr>
                <w:rFonts w:ascii="Footlight MT Light" w:hAnsi="Footlight MT Light"/>
                <w:sz w:val="24"/>
                <w:szCs w:val="24"/>
                <w:lang w:val="nl-NL"/>
              </w:rPr>
            </w:pPr>
            <w:bookmarkStart w:id="239" w:name="_Toc277735395"/>
            <w:bookmarkStart w:id="240" w:name="_Toc278707986"/>
            <w:bookmarkStart w:id="241" w:name="_Toc280827230"/>
            <w:bookmarkStart w:id="242" w:name="_Toc282410622"/>
            <w:bookmarkStart w:id="243" w:name="_Toc226163743"/>
            <w:r w:rsidRPr="002B2F54">
              <w:rPr>
                <w:rFonts w:ascii="Footlight MT Light" w:hAnsi="Footlight MT Light"/>
                <w:sz w:val="24"/>
                <w:szCs w:val="24"/>
                <w:lang w:val="id-ID"/>
              </w:rPr>
              <w:t>Penggunaan Dokumen Kontrak dan Informasi</w:t>
            </w:r>
            <w:bookmarkEnd w:id="239"/>
            <w:bookmarkEnd w:id="240"/>
            <w:bookmarkEnd w:id="241"/>
            <w:bookmarkEnd w:id="242"/>
            <w:bookmarkEnd w:id="243"/>
          </w:p>
          <w:p w:rsidR="00802D9E" w:rsidRPr="002B2F54" w:rsidRDefault="00802D9E" w:rsidP="00802D9E">
            <w:pPr>
              <w:rPr>
                <w:rFonts w:ascii="Footlight MT Light" w:hAnsi="Footlight MT Light"/>
                <w:sz w:val="24"/>
                <w:szCs w:val="24"/>
                <w:lang w:val="nl-NL"/>
              </w:rPr>
            </w:pPr>
          </w:p>
        </w:tc>
        <w:tc>
          <w:tcPr>
            <w:tcW w:w="7796" w:type="dxa"/>
            <w:gridSpan w:val="2"/>
          </w:tcPr>
          <w:p w:rsidR="00802D9E" w:rsidRPr="002B2F54" w:rsidRDefault="00802D9E" w:rsidP="00802D9E">
            <w:pPr>
              <w:ind w:left="12" w:hanging="12"/>
              <w:rPr>
                <w:rFonts w:ascii="Footlight MT Light" w:hAnsi="Footlight MT Light"/>
                <w:sz w:val="24"/>
                <w:szCs w:val="24"/>
                <w:lang w:val="id-ID"/>
              </w:rPr>
            </w:pPr>
            <w:r w:rsidRPr="002B2F54">
              <w:rPr>
                <w:rFonts w:ascii="Footlight MT Light" w:hAnsi="Footlight MT Light"/>
                <w:sz w:val="24"/>
                <w:szCs w:val="24"/>
                <w:lang w:val="id-ID"/>
              </w:rPr>
              <w:t>Penyedia</w:t>
            </w:r>
            <w:r w:rsidRPr="002B2F54">
              <w:rPr>
                <w:rFonts w:ascii="Footlight MT Light" w:hAnsi="Footlight MT Light"/>
                <w:sz w:val="24"/>
                <w:szCs w:val="24"/>
                <w:lang w:val="nl-NL"/>
              </w:rPr>
              <w:t xml:space="preserve"> tidak diperkenankan menggunakan </w:t>
            </w:r>
            <w:r w:rsidRPr="002B2F54">
              <w:rPr>
                <w:rFonts w:ascii="Footlight MT Light" w:hAnsi="Footlight MT Light"/>
                <w:sz w:val="24"/>
                <w:szCs w:val="24"/>
                <w:lang w:val="id-ID"/>
              </w:rPr>
              <w:t xml:space="preserve">dan menginformasikan </w:t>
            </w:r>
            <w:r w:rsidRPr="002B2F54">
              <w:rPr>
                <w:rFonts w:ascii="Footlight MT Light" w:hAnsi="Footlight MT Light"/>
                <w:sz w:val="24"/>
                <w:szCs w:val="24"/>
                <w:lang w:val="nl-NL"/>
              </w:rPr>
              <w:t>dokumen kontrak atau dokumen lainnya yang berhubungan dengan kontrak untuk kepentingan pihak lain, misalnya spesifikasi teknis</w:t>
            </w:r>
            <w:r w:rsidRPr="002B2F54">
              <w:rPr>
                <w:rFonts w:ascii="Footlight MT Light" w:hAnsi="Footlight MT Light"/>
                <w:sz w:val="24"/>
                <w:szCs w:val="24"/>
                <w:lang w:val="id-ID"/>
              </w:rPr>
              <w:t xml:space="preserve"> dan/atau</w:t>
            </w:r>
            <w:r w:rsidRPr="002B2F54">
              <w:rPr>
                <w:rFonts w:ascii="Footlight MT Light" w:hAnsi="Footlight MT Light"/>
                <w:sz w:val="24"/>
                <w:szCs w:val="24"/>
                <w:lang w:val="nl-NL"/>
              </w:rPr>
              <w:t xml:space="preserve"> gambar-gambar, </w:t>
            </w:r>
            <w:r w:rsidRPr="002B2F54">
              <w:rPr>
                <w:rFonts w:ascii="Footlight MT Light" w:hAnsi="Footlight MT Light"/>
                <w:sz w:val="24"/>
                <w:szCs w:val="24"/>
                <w:lang w:val="id-ID"/>
              </w:rPr>
              <w:t>kecuali</w:t>
            </w:r>
            <w:r w:rsidRPr="002B2F54">
              <w:rPr>
                <w:rFonts w:ascii="Footlight MT Light" w:hAnsi="Footlight MT Light"/>
                <w:sz w:val="24"/>
                <w:szCs w:val="24"/>
                <w:lang w:val="nl-NL"/>
              </w:rPr>
              <w:t xml:space="preserve"> dengan izin tertulis dari PPK.</w:t>
            </w:r>
          </w:p>
          <w:p w:rsidR="00802D9E" w:rsidRPr="002B2F54" w:rsidRDefault="00802D9E" w:rsidP="00802D9E">
            <w:pPr>
              <w:contextualSpacing/>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both"/>
              <w:rPr>
                <w:rFonts w:ascii="Footlight MT Light" w:hAnsi="Footlight MT Light"/>
                <w:sz w:val="24"/>
                <w:szCs w:val="24"/>
              </w:rPr>
            </w:pPr>
            <w:bookmarkStart w:id="244" w:name="_Toc277735396"/>
            <w:bookmarkStart w:id="245" w:name="_Toc278707987"/>
            <w:bookmarkStart w:id="246" w:name="_Toc280827231"/>
            <w:bookmarkStart w:id="247" w:name="_Toc282410623"/>
            <w:bookmarkStart w:id="248" w:name="_Toc226163744"/>
            <w:r w:rsidRPr="002B2F54">
              <w:rPr>
                <w:rFonts w:ascii="Footlight MT Light" w:hAnsi="Footlight MT Light"/>
                <w:sz w:val="24"/>
                <w:szCs w:val="24"/>
                <w:lang w:val="id-ID"/>
              </w:rPr>
              <w:t>Hak Atas Kekayaan Intelektual</w:t>
            </w:r>
            <w:bookmarkEnd w:id="244"/>
            <w:bookmarkEnd w:id="245"/>
            <w:bookmarkEnd w:id="246"/>
            <w:bookmarkEnd w:id="247"/>
            <w:bookmarkEnd w:id="248"/>
          </w:p>
          <w:p w:rsidR="00802D9E" w:rsidRPr="002B2F54" w:rsidRDefault="00802D9E" w:rsidP="00802D9E">
            <w:pPr>
              <w:rPr>
                <w:rFonts w:ascii="Footlight MT Light" w:hAnsi="Footlight MT Light"/>
                <w:sz w:val="24"/>
                <w:szCs w:val="24"/>
              </w:rPr>
            </w:pPr>
          </w:p>
        </w:tc>
        <w:tc>
          <w:tcPr>
            <w:tcW w:w="7796" w:type="dxa"/>
            <w:gridSpan w:val="2"/>
          </w:tcPr>
          <w:p w:rsidR="00802D9E" w:rsidRPr="002B2F54" w:rsidRDefault="00802D9E" w:rsidP="00802D9E">
            <w:pPr>
              <w:contextualSpacing/>
              <w:rPr>
                <w:rFonts w:ascii="Footlight MT Light" w:hAnsi="Footlight MT Light"/>
                <w:sz w:val="24"/>
                <w:szCs w:val="24"/>
              </w:rPr>
            </w:pPr>
            <w:r w:rsidRPr="002B2F54">
              <w:rPr>
                <w:rFonts w:ascii="Footlight MT Light" w:hAnsi="Footlight MT Light"/>
                <w:sz w:val="24"/>
                <w:szCs w:val="24"/>
              </w:rPr>
              <w:t>Penyedia berkewajiban untuk melindungi Pejabat Pembuat Komitmen dari segala tuntutan atau klaim dari pihak ketiga atas pelanggaran Hak Atas Kekayaan Intelektual (HAKI) oleh penyedia.</w:t>
            </w:r>
          </w:p>
          <w:p w:rsidR="00802D9E" w:rsidRPr="002B2F54" w:rsidRDefault="00802D9E" w:rsidP="00802D9E">
            <w:pPr>
              <w:contextualSpacing/>
              <w:rPr>
                <w:rFonts w:ascii="Footlight MT Light" w:hAnsi="Footlight MT Light"/>
                <w:sz w:val="24"/>
                <w:szCs w:val="24"/>
              </w:rPr>
            </w:pPr>
          </w:p>
          <w:p w:rsidR="00802D9E" w:rsidRPr="002B2F54" w:rsidRDefault="00802D9E" w:rsidP="00802D9E">
            <w:pPr>
              <w:contextualSpacing/>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both"/>
              <w:rPr>
                <w:rFonts w:ascii="Footlight MT Light" w:hAnsi="Footlight MT Light"/>
                <w:sz w:val="24"/>
                <w:szCs w:val="24"/>
                <w:lang w:val="id-ID"/>
              </w:rPr>
            </w:pPr>
            <w:bookmarkStart w:id="249" w:name="_Toc280827232"/>
            <w:bookmarkStart w:id="250" w:name="_Toc282410624"/>
            <w:bookmarkStart w:id="251" w:name="_Toc226163745"/>
            <w:r w:rsidRPr="002B2F54">
              <w:rPr>
                <w:rFonts w:ascii="Footlight MT Light" w:hAnsi="Footlight MT Light"/>
                <w:sz w:val="24"/>
                <w:szCs w:val="24"/>
              </w:rPr>
              <w:t>Penanggungan</w:t>
            </w:r>
            <w:bookmarkEnd w:id="249"/>
            <w:bookmarkEnd w:id="250"/>
            <w:r w:rsidRPr="002B2F54">
              <w:rPr>
                <w:rFonts w:ascii="Footlight MT Light" w:hAnsi="Footlight MT Light"/>
                <w:sz w:val="24"/>
                <w:szCs w:val="24"/>
                <w:lang w:val="id-ID"/>
              </w:rPr>
              <w:t xml:space="preserve"> Dan Resiko</w:t>
            </w:r>
            <w:bookmarkEnd w:id="251"/>
          </w:p>
        </w:tc>
        <w:tc>
          <w:tcPr>
            <w:tcW w:w="7796" w:type="dxa"/>
            <w:gridSpan w:val="2"/>
          </w:tcPr>
          <w:p w:rsidR="00802D9E" w:rsidRPr="002B2F54" w:rsidRDefault="00802D9E" w:rsidP="00F41006">
            <w:pPr>
              <w:numPr>
                <w:ilvl w:val="0"/>
                <w:numId w:val="10"/>
              </w:numPr>
              <w:ind w:hanging="720"/>
              <w:jc w:val="both"/>
              <w:rPr>
                <w:rFonts w:ascii="Footlight MT Light" w:hAnsi="Footlight MT Light"/>
                <w:sz w:val="24"/>
                <w:szCs w:val="24"/>
              </w:rPr>
            </w:pPr>
            <w:r w:rsidRPr="002B2F54">
              <w:rPr>
                <w:rFonts w:ascii="Footlight MT Light" w:hAnsi="Footlight MT Light"/>
                <w:sz w:val="24"/>
                <w:szCs w:val="24"/>
                <w:lang w:val="sv-SE"/>
              </w:rPr>
              <w:t>Penyedia</w:t>
            </w:r>
            <w:r w:rsidRPr="002B2F54">
              <w:rPr>
                <w:rFonts w:ascii="Footlight MT Light" w:hAnsi="Footlight MT Light"/>
                <w:sz w:val="24"/>
                <w:szCs w:val="24"/>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802D9E" w:rsidRPr="002B2F54" w:rsidRDefault="00802D9E" w:rsidP="00F41006">
            <w:pPr>
              <w:numPr>
                <w:ilvl w:val="0"/>
                <w:numId w:val="75"/>
              </w:numPr>
              <w:tabs>
                <w:tab w:val="left" w:pos="1026"/>
              </w:tabs>
              <w:ind w:left="1026" w:right="34" w:hanging="284"/>
              <w:jc w:val="both"/>
              <w:rPr>
                <w:rFonts w:ascii="Footlight MT Light" w:hAnsi="Footlight MT Light"/>
                <w:sz w:val="24"/>
                <w:szCs w:val="24"/>
                <w:lang w:val="sv-SE"/>
              </w:rPr>
            </w:pPr>
            <w:r w:rsidRPr="002B2F54">
              <w:rPr>
                <w:rFonts w:ascii="Footlight MT Light" w:hAnsi="Footlight MT Light"/>
                <w:sz w:val="24"/>
                <w:szCs w:val="24"/>
                <w:lang w:val="sv-SE"/>
              </w:rPr>
              <w:t>kehilangan atau kerusakan peralatan dan harta benda Penyedia, SubPenyedia (jika ada), dan Personil;</w:t>
            </w:r>
          </w:p>
          <w:p w:rsidR="00802D9E" w:rsidRPr="002B2F54" w:rsidRDefault="00802D9E" w:rsidP="00F41006">
            <w:pPr>
              <w:numPr>
                <w:ilvl w:val="0"/>
                <w:numId w:val="75"/>
              </w:numPr>
              <w:tabs>
                <w:tab w:val="left" w:pos="1026"/>
              </w:tabs>
              <w:ind w:left="1026" w:right="34" w:hanging="284"/>
              <w:jc w:val="both"/>
              <w:rPr>
                <w:rFonts w:ascii="Footlight MT Light" w:hAnsi="Footlight MT Light"/>
                <w:sz w:val="24"/>
                <w:szCs w:val="24"/>
                <w:lang w:val="sv-SE"/>
              </w:rPr>
            </w:pPr>
            <w:r w:rsidRPr="002B2F54">
              <w:rPr>
                <w:rFonts w:ascii="Footlight MT Light" w:hAnsi="Footlight MT Light"/>
                <w:sz w:val="24"/>
                <w:szCs w:val="24"/>
                <w:lang w:val="sv-SE"/>
              </w:rPr>
              <w:t>cidera tubuh, sakit atau kematian Personil;</w:t>
            </w:r>
          </w:p>
          <w:p w:rsidR="00802D9E" w:rsidRPr="002B2F54" w:rsidRDefault="00802D9E" w:rsidP="00F41006">
            <w:pPr>
              <w:numPr>
                <w:ilvl w:val="0"/>
                <w:numId w:val="75"/>
              </w:numPr>
              <w:tabs>
                <w:tab w:val="left" w:pos="1026"/>
              </w:tabs>
              <w:ind w:left="1026" w:right="34" w:hanging="284"/>
              <w:jc w:val="both"/>
              <w:rPr>
                <w:rFonts w:ascii="Footlight MT Light" w:hAnsi="Footlight MT Light"/>
                <w:sz w:val="24"/>
                <w:szCs w:val="24"/>
                <w:lang w:val="sv-SE"/>
              </w:rPr>
            </w:pPr>
            <w:r w:rsidRPr="002B2F54">
              <w:rPr>
                <w:rFonts w:ascii="Footlight MT Light" w:hAnsi="Footlight MT Light"/>
                <w:sz w:val="24"/>
                <w:szCs w:val="24"/>
                <w:lang w:val="sv-SE"/>
              </w:rPr>
              <w:t>kehilangan atau kerusakan harta benda, dan cidera tubuh, sakit atau kematian pihak ketiga.</w:t>
            </w:r>
          </w:p>
          <w:p w:rsidR="00802D9E" w:rsidRPr="002B2F54" w:rsidRDefault="00802D9E" w:rsidP="00802D9E">
            <w:pPr>
              <w:tabs>
                <w:tab w:val="left" w:pos="1026"/>
              </w:tabs>
              <w:ind w:left="1026" w:right="-108"/>
              <w:rPr>
                <w:rFonts w:ascii="Footlight MT Light" w:hAnsi="Footlight MT Light"/>
                <w:sz w:val="24"/>
                <w:szCs w:val="24"/>
                <w:lang w:val="sv-SE"/>
              </w:rPr>
            </w:pPr>
          </w:p>
          <w:p w:rsidR="00802D9E" w:rsidRPr="002B2F54" w:rsidRDefault="00802D9E" w:rsidP="00F41006">
            <w:pPr>
              <w:numPr>
                <w:ilvl w:val="0"/>
                <w:numId w:val="10"/>
              </w:numPr>
              <w:ind w:hanging="720"/>
              <w:jc w:val="both"/>
              <w:rPr>
                <w:rFonts w:ascii="Footlight MT Light" w:hAnsi="Footlight MT Light"/>
                <w:sz w:val="24"/>
                <w:szCs w:val="24"/>
                <w:lang w:val="sv-SE"/>
              </w:rPr>
            </w:pPr>
            <w:r w:rsidRPr="002B2F54">
              <w:rPr>
                <w:rFonts w:ascii="Footlight MT Light" w:hAnsi="Footlight MT Light"/>
                <w:sz w:val="24"/>
                <w:szCs w:val="24"/>
                <w:lang w:val="sv-SE"/>
              </w:rPr>
              <w:t xml:space="preserve">Terhitung sejak Tanggal Mulai Kerja sampai dengan tanggal </w:t>
            </w:r>
            <w:r w:rsidRPr="002B2F54">
              <w:rPr>
                <w:rFonts w:ascii="Footlight MT Light" w:hAnsi="Footlight MT Light"/>
                <w:sz w:val="24"/>
                <w:szCs w:val="24"/>
                <w:lang w:val="sv-SE"/>
              </w:rPr>
              <w:lastRenderedPageBreak/>
              <w:t>penandatanganan berita acara penyerahan awal, semua risiko kehilangan atau kerusakan Hasil Pekerjaan ini, Bahan dan Perlengkapan merupakan risiko penyedia, kecuali kerugian atau kerusakan tersebut diakibatkan oleh kesalahan atau kelalaian PPK.</w:t>
            </w:r>
          </w:p>
          <w:p w:rsidR="00802D9E" w:rsidRPr="002B2F54" w:rsidRDefault="00802D9E" w:rsidP="00802D9E">
            <w:pPr>
              <w:ind w:left="720"/>
              <w:rPr>
                <w:rFonts w:ascii="Footlight MT Light" w:hAnsi="Footlight MT Light"/>
                <w:sz w:val="24"/>
                <w:szCs w:val="24"/>
                <w:lang w:val="sv-SE"/>
              </w:rPr>
            </w:pPr>
          </w:p>
          <w:p w:rsidR="00802D9E" w:rsidRPr="002B2F54" w:rsidRDefault="00802D9E" w:rsidP="00F41006">
            <w:pPr>
              <w:numPr>
                <w:ilvl w:val="0"/>
                <w:numId w:val="10"/>
              </w:numPr>
              <w:ind w:hanging="720"/>
              <w:jc w:val="both"/>
              <w:rPr>
                <w:rFonts w:ascii="Footlight MT Light" w:hAnsi="Footlight MT Light"/>
                <w:sz w:val="24"/>
                <w:szCs w:val="24"/>
                <w:lang w:val="sv-SE"/>
              </w:rPr>
            </w:pPr>
            <w:r w:rsidRPr="002B2F54">
              <w:rPr>
                <w:rFonts w:ascii="Footlight MT Light" w:hAnsi="Footlight MT Light"/>
                <w:sz w:val="24"/>
                <w:szCs w:val="24"/>
                <w:lang w:val="sv-SE"/>
              </w:rPr>
              <w:t>Pertanggungan asuransi yang dimiliki oleh penyedia tidak membatasi kewajiban penanggungan dalam syarat ini.</w:t>
            </w:r>
          </w:p>
          <w:p w:rsidR="00802D9E" w:rsidRPr="002B2F54" w:rsidRDefault="00802D9E" w:rsidP="00802D9E">
            <w:pPr>
              <w:ind w:left="720"/>
              <w:rPr>
                <w:rFonts w:ascii="Footlight MT Light" w:hAnsi="Footlight MT Light"/>
                <w:sz w:val="24"/>
                <w:szCs w:val="24"/>
                <w:lang w:val="sv-SE"/>
              </w:rPr>
            </w:pPr>
          </w:p>
          <w:p w:rsidR="00802D9E" w:rsidRPr="002B2F54" w:rsidRDefault="00802D9E" w:rsidP="00F41006">
            <w:pPr>
              <w:numPr>
                <w:ilvl w:val="0"/>
                <w:numId w:val="10"/>
              </w:numPr>
              <w:ind w:hanging="720"/>
              <w:jc w:val="both"/>
              <w:rPr>
                <w:rFonts w:ascii="Footlight MT Light" w:hAnsi="Footlight MT Light"/>
                <w:sz w:val="24"/>
                <w:szCs w:val="24"/>
                <w:lang w:val="sv-SE"/>
              </w:rPr>
            </w:pPr>
            <w:r w:rsidRPr="002B2F54">
              <w:rPr>
                <w:rFonts w:ascii="Footlight MT Light" w:hAnsi="Footlight MT Light"/>
                <w:sz w:val="24"/>
                <w:szCs w:val="24"/>
                <w:lang w:val="sv-SE"/>
              </w:rPr>
              <w:t>Kehilangan atau kerusakan terhadap Hasil Pekerjaan atau Bahan yang menyatu dengan Hasil Pekerjaan selama Tanggal Mulai Kerja dan batas akhir Masa Pemeliharaan harus diganti atau diperbaiki oleh penyedia atas tanggungannya sendiri jika kehilangan atau kerusakan tersebut terjadi akibat tindakan atau kelalaian penyedia.</w:t>
            </w:r>
          </w:p>
          <w:p w:rsidR="00802D9E" w:rsidRPr="002B2F54" w:rsidRDefault="00802D9E" w:rsidP="00802D9E">
            <w:pPr>
              <w:ind w:left="317" w:hanging="284"/>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A52E88" w:rsidRDefault="00802D9E" w:rsidP="00F41006">
            <w:pPr>
              <w:pStyle w:val="Heading2"/>
              <w:numPr>
                <w:ilvl w:val="0"/>
                <w:numId w:val="28"/>
              </w:numPr>
              <w:ind w:left="426" w:right="34" w:hanging="426"/>
              <w:jc w:val="both"/>
              <w:rPr>
                <w:rFonts w:ascii="Footlight MT Light" w:hAnsi="Footlight MT Light"/>
                <w:color w:val="FF0000"/>
                <w:sz w:val="24"/>
                <w:szCs w:val="24"/>
                <w:lang w:val="nl-NL"/>
              </w:rPr>
            </w:pPr>
            <w:bookmarkStart w:id="252" w:name="_Toc280600310"/>
            <w:bookmarkStart w:id="253" w:name="_Toc226163746"/>
            <w:r w:rsidRPr="00A51760">
              <w:rPr>
                <w:rFonts w:ascii="Footlight MT Light" w:hAnsi="Footlight MT Light"/>
                <w:i/>
                <w:color w:val="FF0000"/>
                <w:sz w:val="24"/>
                <w:szCs w:val="24"/>
                <w:lang w:val="id-ID"/>
              </w:rPr>
              <w:lastRenderedPageBreak/>
              <w:t>[Perlindungan Tenaga Kerja</w:t>
            </w:r>
            <w:bookmarkEnd w:id="252"/>
            <w:r w:rsidRPr="00A51760">
              <w:rPr>
                <w:rFonts w:ascii="Footlight MT Light" w:hAnsi="Footlight MT Light"/>
                <w:i/>
                <w:color w:val="FF0000"/>
                <w:sz w:val="24"/>
                <w:szCs w:val="24"/>
              </w:rPr>
              <w:t xml:space="preserve"> (apabila diperlukan)</w:t>
            </w:r>
            <w:bookmarkEnd w:id="253"/>
          </w:p>
        </w:tc>
        <w:tc>
          <w:tcPr>
            <w:tcW w:w="7796" w:type="dxa"/>
            <w:gridSpan w:val="2"/>
          </w:tcPr>
          <w:p w:rsidR="00802D9E" w:rsidRPr="00A52E88" w:rsidRDefault="00802D9E" w:rsidP="00F41006">
            <w:pPr>
              <w:numPr>
                <w:ilvl w:val="0"/>
                <w:numId w:val="25"/>
              </w:numPr>
              <w:ind w:left="601"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Penyedia dan Subpenyedia berkewajiban atas biaya sendiri untuk mengikutsertakan Personilnya pada program Jaminan Sosial Tenaga Kerja (Jamsostek) sebagaimana diatur dalam peraturan perundang-undangan.</w:t>
            </w:r>
          </w:p>
          <w:p w:rsidR="00802D9E" w:rsidRPr="00A52E88" w:rsidRDefault="00802D9E" w:rsidP="00802D9E">
            <w:pPr>
              <w:keepNext/>
              <w:keepLines/>
              <w:spacing w:after="240"/>
              <w:outlineLvl w:val="2"/>
              <w:rPr>
                <w:rFonts w:ascii="Footlight MT Light" w:hAnsi="Footlight MT Light"/>
                <w:i/>
                <w:color w:val="FF0000"/>
                <w:sz w:val="24"/>
                <w:szCs w:val="24"/>
                <w:lang w:val="id-ID"/>
              </w:rPr>
            </w:pPr>
          </w:p>
          <w:p w:rsidR="00802D9E" w:rsidRPr="00A52E88" w:rsidRDefault="00802D9E" w:rsidP="00F41006">
            <w:pPr>
              <w:numPr>
                <w:ilvl w:val="0"/>
                <w:numId w:val="25"/>
              </w:numPr>
              <w:ind w:left="601"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Penyedia berkewajiban untuk mematuhi dan memerintahkan Personilnya untuk mematuhi peraturan keselamatan kerja. Pada waktu pelaksanaan pekerjaan, penyedia beserta Personilnya dianggap telah membaca dan memahami peraturan keselamatan kerja tersebut.</w:t>
            </w:r>
          </w:p>
          <w:p w:rsidR="00802D9E" w:rsidRPr="00A52E88" w:rsidRDefault="00802D9E" w:rsidP="00802D9E">
            <w:pPr>
              <w:keepNext/>
              <w:keepLines/>
              <w:spacing w:after="240"/>
              <w:outlineLvl w:val="2"/>
              <w:rPr>
                <w:rFonts w:ascii="Footlight MT Light" w:hAnsi="Footlight MT Light"/>
                <w:i/>
                <w:color w:val="FF0000"/>
                <w:sz w:val="24"/>
                <w:szCs w:val="24"/>
                <w:lang w:val="id-ID"/>
              </w:rPr>
            </w:pPr>
          </w:p>
          <w:p w:rsidR="00802D9E" w:rsidRPr="00A52E88" w:rsidRDefault="00802D9E" w:rsidP="00F41006">
            <w:pPr>
              <w:numPr>
                <w:ilvl w:val="0"/>
                <w:numId w:val="25"/>
              </w:numPr>
              <w:ind w:left="601"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Penyedia berkewajiban atas biaya sendiri untuk menyediakan kepada setiap Personilnya (termasuk Personil Subpenyedia, jika ada) perlengkapan keselamatan kerja yang sesuai dan memadai.</w:t>
            </w:r>
          </w:p>
          <w:p w:rsidR="00802D9E" w:rsidRPr="00A52E88" w:rsidRDefault="00802D9E" w:rsidP="00802D9E">
            <w:pPr>
              <w:keepNext/>
              <w:keepLines/>
              <w:spacing w:after="240"/>
              <w:outlineLvl w:val="2"/>
              <w:rPr>
                <w:rFonts w:ascii="Footlight MT Light" w:hAnsi="Footlight MT Light"/>
                <w:i/>
                <w:color w:val="FF0000"/>
                <w:sz w:val="24"/>
                <w:szCs w:val="24"/>
                <w:lang w:val="id-ID"/>
              </w:rPr>
            </w:pPr>
          </w:p>
          <w:p w:rsidR="00802D9E" w:rsidRPr="00A52E88" w:rsidRDefault="00802D9E" w:rsidP="00F41006">
            <w:pPr>
              <w:numPr>
                <w:ilvl w:val="0"/>
                <w:numId w:val="25"/>
              </w:numPr>
              <w:ind w:left="601"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Tanpa mengurangi kewajiban penyedia untuk melaporkan kecelakaan berdasarkan hukum yang berlaku, penyedia akan melaporkan kepada PPK mengenai setiap kecelakaan yang timbul sehubungan dengan pelaksanaan Kontrak ini dalam waktu 24 (dua puluh empat) jam setelah kejadian.]</w:t>
            </w:r>
          </w:p>
          <w:p w:rsidR="00802D9E" w:rsidRPr="00A52E88" w:rsidRDefault="00802D9E" w:rsidP="00802D9E">
            <w:pPr>
              <w:keepNext/>
              <w:keepLines/>
              <w:spacing w:after="240"/>
              <w:outlineLvl w:val="2"/>
              <w:rPr>
                <w:rFonts w:ascii="Footlight MT Light" w:hAnsi="Footlight MT Light"/>
                <w:color w:val="FF0000"/>
                <w:sz w:val="24"/>
                <w:szCs w:val="24"/>
              </w:rPr>
            </w:pPr>
          </w:p>
        </w:tc>
      </w:tr>
      <w:tr w:rsidR="00802D9E" w:rsidRPr="002B2F54" w:rsidTr="00802D9E">
        <w:trPr>
          <w:gridAfter w:val="1"/>
          <w:wAfter w:w="141" w:type="dxa"/>
        </w:trPr>
        <w:tc>
          <w:tcPr>
            <w:tcW w:w="2235" w:type="dxa"/>
          </w:tcPr>
          <w:p w:rsidR="00802D9E" w:rsidRPr="00A52E88" w:rsidRDefault="00802D9E" w:rsidP="00F41006">
            <w:pPr>
              <w:pStyle w:val="Heading2"/>
              <w:numPr>
                <w:ilvl w:val="0"/>
                <w:numId w:val="28"/>
              </w:numPr>
              <w:ind w:left="426" w:right="34" w:hanging="426"/>
              <w:jc w:val="both"/>
              <w:rPr>
                <w:rFonts w:ascii="Footlight MT Light" w:hAnsi="Footlight MT Light"/>
                <w:i/>
                <w:color w:val="FF0000"/>
                <w:sz w:val="24"/>
                <w:szCs w:val="24"/>
                <w:lang w:val="nl-NL"/>
              </w:rPr>
            </w:pPr>
            <w:bookmarkStart w:id="254" w:name="_Toc226163747"/>
            <w:r w:rsidRPr="00A51760">
              <w:rPr>
                <w:rFonts w:ascii="Footlight MT Light" w:hAnsi="Footlight MT Light"/>
                <w:i/>
                <w:color w:val="FF0000"/>
                <w:sz w:val="24"/>
                <w:szCs w:val="24"/>
                <w:lang w:val="nl-NL"/>
              </w:rPr>
              <w:t>[Pemeliharaan Lingkungan (apabila diperlukan)</w:t>
            </w:r>
            <w:bookmarkEnd w:id="254"/>
          </w:p>
        </w:tc>
        <w:tc>
          <w:tcPr>
            <w:tcW w:w="7796" w:type="dxa"/>
            <w:gridSpan w:val="2"/>
          </w:tcPr>
          <w:p w:rsidR="00802D9E" w:rsidRPr="00A52E88" w:rsidRDefault="00802D9E" w:rsidP="00802D9E">
            <w:pPr>
              <w:rPr>
                <w:rFonts w:ascii="Footlight MT Light" w:hAnsi="Footlight MT Light"/>
                <w:i/>
                <w:color w:val="FF0000"/>
                <w:sz w:val="24"/>
                <w:szCs w:val="24"/>
              </w:rPr>
            </w:pPr>
            <w:r w:rsidRPr="00A51760">
              <w:rPr>
                <w:rFonts w:ascii="Footlight MT Light" w:hAnsi="Footlight MT Light"/>
                <w:i/>
                <w:color w:val="FF0000"/>
                <w:sz w:val="24"/>
                <w:szCs w:val="24"/>
              </w:rPr>
              <w:t>Penyedia berkewajiban untuk mengambil langkah-langkah yang memadai untuk melindungi lingkungan baik di dalam maupun di luar tempat kerja dan membatasi gangguan lingkungan terhadap pihak ketiga dan harta bendanya sehubungan dengan pelaksanaan Kontrak ini</w:t>
            </w:r>
            <w:r w:rsidRPr="00A51760">
              <w:rPr>
                <w:rFonts w:ascii="Footlight MT Light" w:hAnsi="Footlight MT Light"/>
                <w:i/>
                <w:color w:val="FF0000"/>
                <w:sz w:val="24"/>
                <w:szCs w:val="24"/>
                <w:lang w:val="id-ID"/>
              </w:rPr>
              <w:t>.</w:t>
            </w:r>
            <w:r w:rsidRPr="00A51760">
              <w:rPr>
                <w:rFonts w:ascii="Footlight MT Light" w:hAnsi="Footlight MT Light"/>
                <w:i/>
                <w:color w:val="FF0000"/>
                <w:sz w:val="24"/>
                <w:szCs w:val="24"/>
              </w:rPr>
              <w:t>]</w:t>
            </w:r>
          </w:p>
          <w:p w:rsidR="00802D9E" w:rsidRPr="00A52E88" w:rsidRDefault="00802D9E" w:rsidP="00802D9E">
            <w:pPr>
              <w:keepNext/>
              <w:keepLines/>
              <w:spacing w:after="240"/>
              <w:outlineLvl w:val="2"/>
              <w:rPr>
                <w:rFonts w:ascii="Footlight MT Light" w:hAnsi="Footlight MT Light"/>
                <w:color w:val="FF0000"/>
                <w:sz w:val="24"/>
                <w:szCs w:val="24"/>
              </w:rPr>
            </w:pPr>
          </w:p>
        </w:tc>
      </w:tr>
      <w:tr w:rsidR="00802D9E" w:rsidRPr="002B2F54" w:rsidTr="00802D9E">
        <w:trPr>
          <w:gridAfter w:val="1"/>
          <w:wAfter w:w="141" w:type="dxa"/>
        </w:trPr>
        <w:tc>
          <w:tcPr>
            <w:tcW w:w="2235" w:type="dxa"/>
          </w:tcPr>
          <w:p w:rsidR="00802D9E" w:rsidRPr="00A52E88" w:rsidRDefault="00802D9E" w:rsidP="00F41006">
            <w:pPr>
              <w:pStyle w:val="Heading2"/>
              <w:numPr>
                <w:ilvl w:val="0"/>
                <w:numId w:val="28"/>
              </w:numPr>
              <w:ind w:left="426" w:right="34" w:hanging="426"/>
              <w:jc w:val="both"/>
              <w:rPr>
                <w:rFonts w:ascii="Footlight MT Light" w:hAnsi="Footlight MT Light"/>
                <w:i/>
                <w:color w:val="FF0000"/>
                <w:sz w:val="24"/>
                <w:szCs w:val="24"/>
                <w:lang w:val="nl-NL"/>
              </w:rPr>
            </w:pPr>
            <w:bookmarkStart w:id="255" w:name="_Toc226163748"/>
            <w:r w:rsidRPr="00A51760">
              <w:rPr>
                <w:rFonts w:ascii="Footlight MT Light" w:hAnsi="Footlight MT Light"/>
                <w:i/>
                <w:color w:val="FF0000"/>
                <w:sz w:val="24"/>
                <w:szCs w:val="24"/>
                <w:lang w:val="nl-NL"/>
              </w:rPr>
              <w:t>[Asuransi (apabila diperlukan)</w:t>
            </w:r>
            <w:bookmarkEnd w:id="255"/>
          </w:p>
        </w:tc>
        <w:tc>
          <w:tcPr>
            <w:tcW w:w="7796" w:type="dxa"/>
            <w:gridSpan w:val="2"/>
          </w:tcPr>
          <w:p w:rsidR="00802D9E" w:rsidRPr="00A52E88" w:rsidRDefault="00802D9E" w:rsidP="00F41006">
            <w:pPr>
              <w:numPr>
                <w:ilvl w:val="3"/>
                <w:numId w:val="13"/>
              </w:numPr>
              <w:tabs>
                <w:tab w:val="clear" w:pos="766"/>
                <w:tab w:val="left" w:pos="601"/>
              </w:tabs>
              <w:ind w:left="601" w:right="-108" w:hanging="697"/>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Penyedia wajib menyediakan asuransi sejak SPMK sampai dengan tanggal selesainya pemeliharaan untuk:</w:t>
            </w:r>
          </w:p>
          <w:p w:rsidR="00802D9E" w:rsidRPr="00A52E88" w:rsidRDefault="00802D9E" w:rsidP="00F41006">
            <w:pPr>
              <w:numPr>
                <w:ilvl w:val="4"/>
                <w:numId w:val="82"/>
              </w:numPr>
              <w:ind w:right="-108"/>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semua barang dan peralatan yang mempunyai risiko tinggi terjadinya kecelakaan, pelaksanaan pekerjaan, serta pekerja untuk pelaksanaan pekerjaan, atas segala risiko terhadap kecelakaan, kerusakan, kehilangan, serta risiko lain yang tidak dapat diduga;</w:t>
            </w:r>
          </w:p>
          <w:p w:rsidR="00802D9E" w:rsidRPr="00A52E88" w:rsidRDefault="00802D9E" w:rsidP="00F41006">
            <w:pPr>
              <w:numPr>
                <w:ilvl w:val="4"/>
                <w:numId w:val="82"/>
              </w:numPr>
              <w:ind w:left="885" w:right="-108" w:hanging="284"/>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pihak ketiga sebagai akibat kecelakaan di tempat kerjanya; dan</w:t>
            </w:r>
          </w:p>
          <w:p w:rsidR="00802D9E" w:rsidRPr="00A52E88" w:rsidRDefault="00802D9E" w:rsidP="00F41006">
            <w:pPr>
              <w:numPr>
                <w:ilvl w:val="4"/>
                <w:numId w:val="82"/>
              </w:numPr>
              <w:ind w:left="885" w:right="-108" w:hanging="284"/>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perlindungan terhadap kegagalan bangunan.</w:t>
            </w:r>
          </w:p>
          <w:p w:rsidR="00802D9E" w:rsidRPr="00A52E88" w:rsidRDefault="00802D9E" w:rsidP="00F41006">
            <w:pPr>
              <w:numPr>
                <w:ilvl w:val="3"/>
                <w:numId w:val="13"/>
              </w:numPr>
              <w:tabs>
                <w:tab w:val="clear" w:pos="766"/>
                <w:tab w:val="left" w:pos="601"/>
              </w:tabs>
              <w:ind w:left="601" w:right="-108" w:hanging="663"/>
              <w:jc w:val="both"/>
              <w:rPr>
                <w:color w:val="FF0000"/>
                <w:lang w:val="id-ID"/>
              </w:rPr>
            </w:pPr>
            <w:r w:rsidRPr="00A51760">
              <w:rPr>
                <w:rFonts w:ascii="Footlight MT Light" w:hAnsi="Footlight MT Light"/>
                <w:i/>
                <w:color w:val="FF0000"/>
                <w:sz w:val="24"/>
                <w:szCs w:val="24"/>
                <w:lang w:val="id-ID"/>
              </w:rPr>
              <w:t>Besarnya asuransi sudah diperhitungkan dalam penawaran dan termasuk dalam nilai kontrak ini.]</w:t>
            </w:r>
          </w:p>
          <w:p w:rsidR="00802D9E" w:rsidRPr="00A52E88" w:rsidRDefault="00802D9E" w:rsidP="00802D9E">
            <w:pPr>
              <w:keepNext/>
              <w:keepLines/>
              <w:spacing w:after="240"/>
              <w:contextualSpacing/>
              <w:outlineLvl w:val="2"/>
              <w:rPr>
                <w:rFonts w:ascii="Footlight MT Light" w:hAnsi="Footlight MT Light"/>
                <w:i/>
                <w:color w:val="FF0000"/>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right="34" w:hanging="426"/>
              <w:jc w:val="both"/>
              <w:rPr>
                <w:rFonts w:ascii="Footlight MT Light" w:hAnsi="Footlight MT Light"/>
                <w:sz w:val="24"/>
                <w:szCs w:val="24"/>
                <w:lang w:val="nl-NL"/>
              </w:rPr>
            </w:pPr>
            <w:bookmarkStart w:id="256" w:name="_Toc280827233"/>
            <w:bookmarkStart w:id="257" w:name="_Toc282410625"/>
            <w:bookmarkStart w:id="258" w:name="_Toc226163749"/>
            <w:r w:rsidRPr="002B2F54">
              <w:rPr>
                <w:rFonts w:ascii="Footlight MT Light" w:hAnsi="Footlight MT Light"/>
                <w:sz w:val="24"/>
                <w:szCs w:val="24"/>
                <w:lang w:val="nl-NL"/>
              </w:rPr>
              <w:t>Tindakan Penyedia yang mensyaratkan Persetujuan PPK</w:t>
            </w:r>
            <w:bookmarkEnd w:id="256"/>
            <w:bookmarkEnd w:id="257"/>
            <w:bookmarkEnd w:id="258"/>
          </w:p>
        </w:tc>
        <w:tc>
          <w:tcPr>
            <w:tcW w:w="7796" w:type="dxa"/>
            <w:gridSpan w:val="2"/>
          </w:tcPr>
          <w:p w:rsidR="00802D9E" w:rsidRPr="002B2F54" w:rsidRDefault="00802D9E" w:rsidP="00802D9E">
            <w:pPr>
              <w:contextualSpacing/>
              <w:rPr>
                <w:rFonts w:ascii="Footlight MT Light" w:hAnsi="Footlight MT Light"/>
                <w:sz w:val="24"/>
                <w:szCs w:val="24"/>
                <w:lang w:val="nl-NL"/>
              </w:rPr>
            </w:pPr>
            <w:r w:rsidRPr="002B2F54">
              <w:rPr>
                <w:rFonts w:ascii="Footlight MT Light" w:hAnsi="Footlight MT Light"/>
                <w:sz w:val="24"/>
                <w:szCs w:val="24"/>
                <w:lang w:val="nl-NL"/>
              </w:rPr>
              <w:t>Penyedia berkewajiban untuk mendapatkan lebih dahulu persetujuan tertulis PPK sebelum melakukan tindakan-tindakan berikut:</w:t>
            </w:r>
          </w:p>
          <w:p w:rsidR="00802D9E" w:rsidRPr="002B2F54" w:rsidRDefault="00802D9E" w:rsidP="00F41006">
            <w:pPr>
              <w:numPr>
                <w:ilvl w:val="1"/>
                <w:numId w:val="27"/>
              </w:numPr>
              <w:ind w:left="600" w:hanging="425"/>
              <w:contextualSpacing/>
              <w:jc w:val="both"/>
              <w:rPr>
                <w:rFonts w:ascii="Footlight MT Light" w:hAnsi="Footlight MT Light"/>
                <w:sz w:val="24"/>
                <w:szCs w:val="24"/>
                <w:lang w:val="nl-NL"/>
              </w:rPr>
            </w:pPr>
            <w:r w:rsidRPr="002B2F54">
              <w:rPr>
                <w:rFonts w:ascii="Footlight MT Light" w:hAnsi="Footlight MT Light"/>
                <w:sz w:val="24"/>
                <w:szCs w:val="24"/>
                <w:lang w:val="nl-NL"/>
              </w:rPr>
              <w:t>mensubkontrakkan sebagian pengadaan Barang ini;</w:t>
            </w:r>
          </w:p>
          <w:p w:rsidR="00802D9E" w:rsidRPr="002B2F54" w:rsidRDefault="00802D9E" w:rsidP="00F41006">
            <w:pPr>
              <w:numPr>
                <w:ilvl w:val="1"/>
                <w:numId w:val="27"/>
              </w:numPr>
              <w:ind w:left="600" w:hanging="425"/>
              <w:contextualSpacing/>
              <w:jc w:val="both"/>
              <w:rPr>
                <w:rFonts w:ascii="Footlight MT Light" w:hAnsi="Footlight MT Light"/>
                <w:sz w:val="24"/>
                <w:szCs w:val="24"/>
                <w:lang w:val="sv-SE"/>
              </w:rPr>
            </w:pPr>
            <w:r w:rsidRPr="002B2F54">
              <w:rPr>
                <w:rFonts w:ascii="Footlight MT Light" w:hAnsi="Footlight MT Light"/>
                <w:sz w:val="24"/>
                <w:szCs w:val="24"/>
              </w:rPr>
              <w:t>mengubah</w:t>
            </w:r>
            <w:r w:rsidRPr="002B2F54">
              <w:rPr>
                <w:rFonts w:ascii="Footlight MT Light" w:hAnsi="Footlight MT Light"/>
                <w:sz w:val="24"/>
                <w:szCs w:val="24"/>
                <w:lang w:val="sv-SE"/>
              </w:rPr>
              <w:t xml:space="preserve"> atau memutakhirkan program mutu;</w:t>
            </w:r>
          </w:p>
          <w:p w:rsidR="00802D9E" w:rsidRPr="002B2F54" w:rsidRDefault="00802D9E" w:rsidP="00F41006">
            <w:pPr>
              <w:numPr>
                <w:ilvl w:val="1"/>
                <w:numId w:val="27"/>
              </w:numPr>
              <w:ind w:left="600" w:hanging="425"/>
              <w:contextualSpacing/>
              <w:jc w:val="both"/>
              <w:rPr>
                <w:rFonts w:ascii="Footlight MT Light" w:hAnsi="Footlight MT Light"/>
                <w:sz w:val="24"/>
                <w:szCs w:val="24"/>
              </w:rPr>
            </w:pPr>
            <w:r w:rsidRPr="002B2F54">
              <w:rPr>
                <w:rFonts w:ascii="Footlight MT Light" w:hAnsi="Footlight MT Light"/>
                <w:sz w:val="24"/>
                <w:szCs w:val="24"/>
              </w:rPr>
              <w:t>tindakan lain yang diatur dalam SSKK.</w:t>
            </w:r>
          </w:p>
          <w:p w:rsidR="00802D9E" w:rsidRPr="002B2F54" w:rsidRDefault="00802D9E" w:rsidP="00802D9E">
            <w:pPr>
              <w:contextualSpacing/>
              <w:rPr>
                <w:rFonts w:ascii="Footlight MT Light" w:hAnsi="Footlight MT Light"/>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259" w:name="_Toc280827234"/>
            <w:bookmarkStart w:id="260" w:name="_Toc282410626"/>
            <w:bookmarkStart w:id="261" w:name="_Toc226163750"/>
            <w:r w:rsidRPr="002B2F54">
              <w:rPr>
                <w:rFonts w:ascii="Footlight MT Light" w:hAnsi="Footlight MT Light"/>
                <w:sz w:val="24"/>
                <w:szCs w:val="24"/>
                <w:lang w:val="nl-NL"/>
              </w:rPr>
              <w:t>Usaha</w:t>
            </w:r>
            <w:r w:rsidRPr="002B2F54">
              <w:rPr>
                <w:rFonts w:ascii="Footlight MT Light" w:hAnsi="Footlight MT Light"/>
                <w:sz w:val="24"/>
                <w:szCs w:val="24"/>
                <w:lang w:val="id-ID"/>
              </w:rPr>
              <w:t xml:space="preserve"> Mikro,</w:t>
            </w:r>
            <w:r w:rsidRPr="002B2F54">
              <w:rPr>
                <w:rFonts w:ascii="Footlight MT Light" w:hAnsi="Footlight MT Light"/>
                <w:sz w:val="24"/>
                <w:szCs w:val="24"/>
                <w:lang w:val="sv-SE"/>
              </w:rPr>
              <w:t xml:space="preserve"> Usaha Kecil </w:t>
            </w:r>
            <w:r w:rsidRPr="002B2F54">
              <w:rPr>
                <w:rFonts w:ascii="Footlight MT Light" w:hAnsi="Footlight MT Light"/>
                <w:sz w:val="24"/>
                <w:szCs w:val="24"/>
                <w:lang w:val="id-ID"/>
              </w:rPr>
              <w:t>dan</w:t>
            </w:r>
            <w:r w:rsidRPr="002B2F54">
              <w:rPr>
                <w:rFonts w:ascii="Footlight MT Light" w:hAnsi="Footlight MT Light"/>
                <w:sz w:val="24"/>
                <w:szCs w:val="24"/>
                <w:lang w:val="sv-SE"/>
              </w:rPr>
              <w:t xml:space="preserve"> Koperasi Kecil</w:t>
            </w:r>
            <w:bookmarkEnd w:id="259"/>
            <w:bookmarkEnd w:id="260"/>
            <w:bookmarkEnd w:id="261"/>
          </w:p>
          <w:p w:rsidR="00802D9E" w:rsidRPr="002B2F54" w:rsidRDefault="00802D9E" w:rsidP="00802D9E">
            <w:pPr>
              <w:tabs>
                <w:tab w:val="left" w:pos="426"/>
              </w:tabs>
              <w:ind w:left="426" w:hanging="426"/>
              <w:rPr>
                <w:rFonts w:ascii="Footlight MT Light" w:hAnsi="Footlight MT Light"/>
                <w:sz w:val="24"/>
                <w:szCs w:val="24"/>
                <w:lang w:val="id-ID"/>
              </w:rPr>
            </w:pPr>
          </w:p>
        </w:tc>
        <w:tc>
          <w:tcPr>
            <w:tcW w:w="7796" w:type="dxa"/>
            <w:gridSpan w:val="2"/>
          </w:tcPr>
          <w:p w:rsidR="00802D9E" w:rsidRPr="002B2F54" w:rsidRDefault="00802D9E" w:rsidP="00F41006">
            <w:pPr>
              <w:numPr>
                <w:ilvl w:val="0"/>
                <w:numId w:val="7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Penyedia dapat bekerja sama dengan penyedia Usaha Mikro, Usaha Kecil dan Koperasi Kecil, antara lain dengan mensubkontrakkan sebagian pekerjaaannya.</w:t>
            </w:r>
          </w:p>
          <w:p w:rsidR="00802D9E" w:rsidRPr="002B2F54" w:rsidRDefault="00802D9E" w:rsidP="00F41006">
            <w:pPr>
              <w:numPr>
                <w:ilvl w:val="0"/>
                <w:numId w:val="7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 xml:space="preserve">Dalam melaksanakan kewajiban di atas penyedia terpilih tetap </w:t>
            </w:r>
            <w:r w:rsidRPr="002B2F54">
              <w:rPr>
                <w:rFonts w:ascii="Footlight MT Light" w:hAnsi="Footlight MT Light"/>
                <w:sz w:val="24"/>
                <w:szCs w:val="24"/>
                <w:lang w:val="sv-SE"/>
              </w:rPr>
              <w:lastRenderedPageBreak/>
              <w:t>bertanggung jawab penuh atas keseluruhan pekerjaan tersebut.</w:t>
            </w:r>
          </w:p>
          <w:p w:rsidR="00802D9E" w:rsidRPr="002B2F54" w:rsidRDefault="00802D9E" w:rsidP="00F41006">
            <w:pPr>
              <w:numPr>
                <w:ilvl w:val="0"/>
                <w:numId w:val="7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Bentuk kerja sama tersebut hanya untuk sebagian pekerjaan yang bukan pekerjaan utama.</w:t>
            </w:r>
          </w:p>
          <w:p w:rsidR="00802D9E" w:rsidRPr="002B2F54" w:rsidRDefault="00802D9E" w:rsidP="00F41006">
            <w:pPr>
              <w:numPr>
                <w:ilvl w:val="0"/>
                <w:numId w:val="7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Membuat laporan periodik mengenai pelaksanaan ketetetapan di atas.</w:t>
            </w:r>
          </w:p>
          <w:p w:rsidR="00802D9E" w:rsidRPr="002B2F54" w:rsidRDefault="00802D9E" w:rsidP="00F41006">
            <w:pPr>
              <w:numPr>
                <w:ilvl w:val="0"/>
                <w:numId w:val="7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Apabila ketentuan tersebut di atas dilanggar, maka penyedia dikenakan sanksi yang diatur dalam SSKK.</w:t>
            </w:r>
          </w:p>
          <w:p w:rsidR="00802D9E" w:rsidRPr="002B2F54" w:rsidRDefault="00802D9E" w:rsidP="00802D9E">
            <w:pPr>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A52E88" w:rsidRDefault="00802D9E" w:rsidP="00F41006">
            <w:pPr>
              <w:pStyle w:val="Heading2"/>
              <w:numPr>
                <w:ilvl w:val="0"/>
                <w:numId w:val="28"/>
              </w:numPr>
              <w:ind w:left="426" w:hanging="426"/>
              <w:jc w:val="left"/>
              <w:rPr>
                <w:rFonts w:ascii="Footlight MT Light" w:hAnsi="Footlight MT Light"/>
                <w:i/>
                <w:color w:val="FF0000"/>
                <w:sz w:val="24"/>
                <w:szCs w:val="24"/>
                <w:lang w:val="nl-NL"/>
              </w:rPr>
            </w:pPr>
            <w:bookmarkStart w:id="262" w:name="_Toc226163751"/>
            <w:r w:rsidRPr="00A51760">
              <w:rPr>
                <w:rFonts w:ascii="Footlight MT Light" w:hAnsi="Footlight MT Light"/>
                <w:i/>
                <w:color w:val="FF0000"/>
                <w:sz w:val="24"/>
                <w:szCs w:val="24"/>
                <w:lang w:val="nl-NL"/>
              </w:rPr>
              <w:lastRenderedPageBreak/>
              <w:t>[Penyedia Lain (apabila ada)</w:t>
            </w:r>
            <w:bookmarkEnd w:id="262"/>
          </w:p>
        </w:tc>
        <w:tc>
          <w:tcPr>
            <w:tcW w:w="7796" w:type="dxa"/>
            <w:gridSpan w:val="2"/>
          </w:tcPr>
          <w:p w:rsidR="00802D9E" w:rsidRPr="00A52E88" w:rsidRDefault="00802D9E" w:rsidP="00802D9E">
            <w:pPr>
              <w:rPr>
                <w:rFonts w:ascii="Footlight MT Light" w:hAnsi="Footlight MT Light"/>
                <w:i/>
                <w:color w:val="FF0000"/>
                <w:sz w:val="24"/>
                <w:szCs w:val="24"/>
                <w:lang w:val="sv-SE"/>
              </w:rPr>
            </w:pPr>
            <w:r w:rsidRPr="00A51760">
              <w:rPr>
                <w:rFonts w:ascii="Footlight MT Light" w:hAnsi="Footlight MT Light"/>
                <w:i/>
                <w:color w:val="FF0000"/>
                <w:sz w:val="24"/>
                <w:szCs w:val="24"/>
                <w:lang w:val="sv-SE"/>
              </w:rPr>
              <w:t>Penyedia berkewajiban untuk bekerja sama dan menggunakan lokasi kerja bersama dengan penyedia yang lain (jika ada) dan pihak lainnya yang berkepentingan atas lokasi kerja. Jika dipandang perlu, PPK dapat memberikan jadwal kerja penyedia yang lain di lokasi kerja.]</w:t>
            </w:r>
          </w:p>
          <w:p w:rsidR="00802D9E" w:rsidRPr="00A52E88" w:rsidRDefault="00802D9E" w:rsidP="00802D9E">
            <w:pPr>
              <w:keepNext/>
              <w:keepLines/>
              <w:spacing w:after="240"/>
              <w:outlineLvl w:val="2"/>
              <w:rPr>
                <w:rFonts w:ascii="Footlight MT Light" w:hAnsi="Footlight MT Light"/>
                <w:color w:val="FF0000"/>
                <w:sz w:val="24"/>
                <w:szCs w:val="24"/>
                <w:lang w:val="sv-SE"/>
              </w:rPr>
            </w:pPr>
          </w:p>
        </w:tc>
      </w:tr>
      <w:tr w:rsidR="00802D9E" w:rsidRPr="002B2F54" w:rsidTr="00802D9E">
        <w:trPr>
          <w:gridAfter w:val="1"/>
          <w:wAfter w:w="141" w:type="dxa"/>
        </w:trPr>
        <w:tc>
          <w:tcPr>
            <w:tcW w:w="2235" w:type="dxa"/>
          </w:tcPr>
          <w:p w:rsidR="00802D9E" w:rsidRPr="00A52E88" w:rsidRDefault="00802D9E" w:rsidP="00F41006">
            <w:pPr>
              <w:pStyle w:val="Heading2"/>
              <w:numPr>
                <w:ilvl w:val="0"/>
                <w:numId w:val="28"/>
              </w:numPr>
              <w:ind w:left="426" w:hanging="426"/>
              <w:jc w:val="left"/>
              <w:rPr>
                <w:rFonts w:ascii="Footlight MT Light" w:hAnsi="Footlight MT Light"/>
                <w:i/>
                <w:color w:val="FF0000"/>
                <w:sz w:val="24"/>
                <w:szCs w:val="24"/>
                <w:lang w:val="nl-NL"/>
              </w:rPr>
            </w:pPr>
            <w:bookmarkStart w:id="263" w:name="_Toc226163752"/>
            <w:r w:rsidRPr="00A51760">
              <w:rPr>
                <w:rFonts w:ascii="Footlight MT Light" w:hAnsi="Footlight MT Light"/>
                <w:i/>
                <w:color w:val="FF0000"/>
                <w:sz w:val="24"/>
                <w:szCs w:val="24"/>
                <w:lang w:val="nl-NL"/>
              </w:rPr>
              <w:t>[Keselamatan (apabila diperlukan)</w:t>
            </w:r>
            <w:bookmarkEnd w:id="263"/>
          </w:p>
          <w:p w:rsidR="00802D9E" w:rsidRPr="00A52E88" w:rsidRDefault="00802D9E" w:rsidP="00802D9E">
            <w:pPr>
              <w:spacing w:after="240"/>
              <w:rPr>
                <w:color w:val="FF0000"/>
                <w:lang w:val="nl-NL"/>
              </w:rPr>
            </w:pPr>
          </w:p>
        </w:tc>
        <w:tc>
          <w:tcPr>
            <w:tcW w:w="7796" w:type="dxa"/>
            <w:gridSpan w:val="2"/>
          </w:tcPr>
          <w:p w:rsidR="00802D9E" w:rsidRPr="00A52E88" w:rsidRDefault="00802D9E" w:rsidP="00802D9E">
            <w:pPr>
              <w:rPr>
                <w:rFonts w:ascii="Footlight MT Light" w:hAnsi="Footlight MT Light"/>
                <w:i/>
                <w:color w:val="FF0000"/>
                <w:sz w:val="24"/>
                <w:szCs w:val="24"/>
                <w:lang w:val="sv-SE"/>
              </w:rPr>
            </w:pPr>
            <w:r w:rsidRPr="00A51760">
              <w:rPr>
                <w:rFonts w:ascii="Footlight MT Light" w:hAnsi="Footlight MT Light"/>
                <w:i/>
                <w:color w:val="FF0000"/>
                <w:sz w:val="24"/>
                <w:szCs w:val="24"/>
                <w:lang w:val="sv-SE"/>
              </w:rPr>
              <w:t>Penyedia bertanggung jawab atas keselamatan semua pihak di lokasi kerja.]</w:t>
            </w: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sv-SE"/>
              </w:rPr>
            </w:pPr>
            <w:bookmarkStart w:id="264" w:name="_Toc278708001"/>
            <w:bookmarkStart w:id="265" w:name="_Toc280827235"/>
            <w:bookmarkStart w:id="266" w:name="_Toc282410627"/>
            <w:bookmarkStart w:id="267" w:name="_Toc226163753"/>
            <w:r w:rsidRPr="002B2F54">
              <w:rPr>
                <w:rFonts w:ascii="Footlight MT Light" w:hAnsi="Footlight MT Light"/>
                <w:sz w:val="24"/>
                <w:szCs w:val="24"/>
                <w:lang w:val="id-ID"/>
              </w:rPr>
              <w:t>Kerjasama Antara Penyedia dan Sub Penyedia</w:t>
            </w:r>
            <w:bookmarkEnd w:id="264"/>
            <w:bookmarkEnd w:id="265"/>
            <w:bookmarkEnd w:id="266"/>
            <w:bookmarkEnd w:id="267"/>
          </w:p>
        </w:tc>
        <w:tc>
          <w:tcPr>
            <w:tcW w:w="7796" w:type="dxa"/>
            <w:gridSpan w:val="2"/>
          </w:tcPr>
          <w:p w:rsidR="00802D9E" w:rsidRPr="002B2F54" w:rsidRDefault="00802D9E" w:rsidP="00F41006">
            <w:pPr>
              <w:numPr>
                <w:ilvl w:val="0"/>
                <w:numId w:val="66"/>
              </w:numPr>
              <w:ind w:left="600" w:hanging="567"/>
              <w:contextualSpacing/>
              <w:jc w:val="both"/>
              <w:rPr>
                <w:rFonts w:ascii="Footlight MT Light" w:hAnsi="Footlight MT Light"/>
                <w:sz w:val="24"/>
                <w:szCs w:val="24"/>
                <w:lang w:val="sv-SE"/>
              </w:rPr>
            </w:pPr>
            <w:r w:rsidRPr="002B2F54">
              <w:rPr>
                <w:rFonts w:ascii="Footlight MT Light" w:hAnsi="Footlight MT Light"/>
                <w:sz w:val="24"/>
                <w:szCs w:val="24"/>
                <w:lang w:val="sv-SE"/>
              </w:rPr>
              <w:t xml:space="preserve">Penyedia yang bukan berstatus Usaha Mikro dan Usaha Kecil serta koperasi kecil </w:t>
            </w:r>
            <w:r w:rsidRPr="002B2F54">
              <w:rPr>
                <w:rFonts w:ascii="Footlight MT Light" w:hAnsi="Footlight MT Light"/>
                <w:sz w:val="24"/>
                <w:szCs w:val="24"/>
                <w:lang w:val="id-ID"/>
              </w:rPr>
              <w:t xml:space="preserve">dapat </w:t>
            </w:r>
            <w:r w:rsidRPr="002B2F54">
              <w:rPr>
                <w:rFonts w:ascii="Footlight MT Light" w:hAnsi="Footlight MT Light"/>
                <w:sz w:val="24"/>
                <w:szCs w:val="24"/>
                <w:lang w:val="sv-SE"/>
              </w:rPr>
              <w:t>bekerja sama dengan penyedia Usaha Mikro dan Usaha Kecil serta koperasi kecil</w:t>
            </w:r>
            <w:r w:rsidRPr="002B2F54">
              <w:rPr>
                <w:rFonts w:ascii="Footlight MT Light" w:hAnsi="Footlight MT Light"/>
                <w:sz w:val="24"/>
                <w:szCs w:val="24"/>
                <w:lang w:val="id-ID"/>
              </w:rPr>
              <w:t xml:space="preserve"> sebagaimana ditetapkan dalam SSKK</w:t>
            </w:r>
            <w:r w:rsidRPr="002B2F54">
              <w:rPr>
                <w:rFonts w:ascii="Footlight MT Light" w:hAnsi="Footlight MT Light"/>
                <w:sz w:val="24"/>
                <w:szCs w:val="24"/>
                <w:lang w:val="sv-SE"/>
              </w:rPr>
              <w:t>, yaitu dengan mensubkontrakkan sebagian pekerjaan yang bukan pekerjaan utama.</w:t>
            </w:r>
          </w:p>
          <w:p w:rsidR="00802D9E" w:rsidRPr="002B2F54" w:rsidRDefault="00802D9E" w:rsidP="00802D9E">
            <w:pPr>
              <w:rPr>
                <w:rFonts w:ascii="Footlight MT Light" w:hAnsi="Footlight MT Light"/>
                <w:sz w:val="24"/>
                <w:szCs w:val="24"/>
                <w:lang w:val="id-ID"/>
              </w:rPr>
            </w:pPr>
          </w:p>
          <w:p w:rsidR="00802D9E" w:rsidRPr="002B2F54" w:rsidRDefault="00802D9E" w:rsidP="00F41006">
            <w:pPr>
              <w:numPr>
                <w:ilvl w:val="0"/>
                <w:numId w:val="66"/>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Bagian pekerjaan yang disubkontrakkan tersebut harus diatur dalam Kontrak dan disetujui terlebih dahulu oleh PPK.</w:t>
            </w:r>
          </w:p>
          <w:p w:rsidR="00802D9E" w:rsidRPr="002B2F54" w:rsidRDefault="00802D9E" w:rsidP="00802D9E">
            <w:pPr>
              <w:rPr>
                <w:rFonts w:ascii="Footlight MT Light" w:hAnsi="Footlight MT Light"/>
                <w:sz w:val="24"/>
                <w:szCs w:val="24"/>
                <w:lang w:val="nl-NL"/>
              </w:rPr>
            </w:pPr>
          </w:p>
          <w:p w:rsidR="00802D9E" w:rsidRPr="002B2F54" w:rsidRDefault="00802D9E" w:rsidP="00F41006">
            <w:pPr>
              <w:numPr>
                <w:ilvl w:val="0"/>
                <w:numId w:val="66"/>
              </w:numPr>
              <w:ind w:left="600" w:hanging="567"/>
              <w:contextualSpacing/>
              <w:jc w:val="both"/>
              <w:rPr>
                <w:rFonts w:ascii="Footlight MT Light" w:hAnsi="Footlight MT Light"/>
                <w:sz w:val="24"/>
                <w:szCs w:val="24"/>
              </w:rPr>
            </w:pPr>
            <w:r w:rsidRPr="002B2F54">
              <w:rPr>
                <w:rFonts w:ascii="Footlight MT Light" w:hAnsi="Footlight MT Light"/>
                <w:sz w:val="24"/>
                <w:szCs w:val="24"/>
              </w:rPr>
              <w:t>Penyedia tetap bertanggung jawab atas bagian pekerjaan yang disubkontrakkan tersebut.</w:t>
            </w:r>
          </w:p>
          <w:p w:rsidR="00802D9E" w:rsidRPr="002B2F54" w:rsidRDefault="00802D9E" w:rsidP="00802D9E">
            <w:pPr>
              <w:rPr>
                <w:rFonts w:ascii="Footlight MT Light" w:hAnsi="Footlight MT Light"/>
                <w:sz w:val="24"/>
                <w:szCs w:val="24"/>
              </w:rPr>
            </w:pPr>
          </w:p>
          <w:p w:rsidR="00802D9E" w:rsidRPr="002B2F54" w:rsidRDefault="00802D9E" w:rsidP="00F41006">
            <w:pPr>
              <w:numPr>
                <w:ilvl w:val="0"/>
                <w:numId w:val="66"/>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Ketentuan-ketentuan dalam subkontrak harus mengacu kepada Kontrak serta menganut prinsip kesetaraan.</w:t>
            </w:r>
          </w:p>
          <w:p w:rsidR="00802D9E" w:rsidRPr="002B2F54" w:rsidRDefault="00802D9E" w:rsidP="00802D9E">
            <w:pPr>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268" w:name="_Toc280827236"/>
            <w:bookmarkStart w:id="269" w:name="_Toc282410628"/>
            <w:bookmarkStart w:id="270" w:name="_Toc226163754"/>
            <w:r w:rsidRPr="002B2F54">
              <w:rPr>
                <w:rFonts w:ascii="Footlight MT Light" w:hAnsi="Footlight MT Light"/>
                <w:sz w:val="24"/>
                <w:szCs w:val="24"/>
              </w:rPr>
              <w:t>Pembayaran Denda</w:t>
            </w:r>
            <w:bookmarkEnd w:id="268"/>
            <w:bookmarkEnd w:id="269"/>
            <w:bookmarkEnd w:id="270"/>
          </w:p>
        </w:tc>
        <w:tc>
          <w:tcPr>
            <w:tcW w:w="7796" w:type="dxa"/>
            <w:gridSpan w:val="2"/>
          </w:tcPr>
          <w:p w:rsidR="00802D9E" w:rsidRPr="002B2F54" w:rsidRDefault="00802D9E" w:rsidP="00802D9E">
            <w:pPr>
              <w:contextualSpacing/>
              <w:rPr>
                <w:rFonts w:ascii="Footlight MT Light" w:hAnsi="Footlight MT Light"/>
                <w:sz w:val="24"/>
                <w:szCs w:val="24"/>
                <w:lang w:val="id-ID"/>
              </w:rPr>
            </w:pPr>
            <w:r w:rsidRPr="002B2F54">
              <w:rPr>
                <w:rFonts w:ascii="Footlight MT Light" w:hAnsi="Footlight MT Light"/>
                <w:sz w:val="24"/>
                <w:szCs w:val="24"/>
                <w:lang w:val="id-ID"/>
              </w:rPr>
              <w:t>Penyedia berkewajiban untuk membayar sanksi finansial berupa denda sebagai akibat wanprestasi atau cidera janji terhadap kewajiban-kewajiban Penyedia dalam Kontrak ini. PPK mengenakan denda dengan memotong angsuran pembayaran prestasi pengadaan Penyedia. Pembayaran Denda tidak mengurangi tanggung jawab kontraktual Penyedia.</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A52E88" w:rsidRDefault="00802D9E" w:rsidP="00F41006">
            <w:pPr>
              <w:pStyle w:val="Heading2"/>
              <w:numPr>
                <w:ilvl w:val="0"/>
                <w:numId w:val="28"/>
              </w:numPr>
              <w:ind w:left="426" w:hanging="426"/>
              <w:jc w:val="left"/>
              <w:rPr>
                <w:rFonts w:ascii="Footlight MT Light" w:hAnsi="Footlight MT Light"/>
                <w:i/>
                <w:color w:val="FF0000"/>
                <w:sz w:val="24"/>
                <w:szCs w:val="24"/>
              </w:rPr>
            </w:pPr>
            <w:bookmarkStart w:id="271" w:name="_Toc277735397"/>
            <w:bookmarkStart w:id="272" w:name="_Toc278707988"/>
            <w:bookmarkStart w:id="273" w:name="_Toc280827237"/>
            <w:bookmarkStart w:id="274" w:name="_Toc282410629"/>
            <w:bookmarkStart w:id="275" w:name="_Toc226163755"/>
            <w:r w:rsidRPr="00A51760">
              <w:rPr>
                <w:rFonts w:ascii="Footlight MT Light" w:hAnsi="Footlight MT Light"/>
                <w:i/>
                <w:color w:val="FF0000"/>
                <w:sz w:val="24"/>
                <w:szCs w:val="24"/>
              </w:rPr>
              <w:t>[</w:t>
            </w:r>
            <w:r w:rsidRPr="00A51760">
              <w:rPr>
                <w:rFonts w:ascii="Footlight MT Light" w:hAnsi="Footlight MT Light"/>
                <w:i/>
                <w:color w:val="FF0000"/>
                <w:sz w:val="24"/>
                <w:szCs w:val="24"/>
                <w:lang w:val="id-ID"/>
              </w:rPr>
              <w:t>Jaminan</w:t>
            </w:r>
            <w:bookmarkEnd w:id="271"/>
            <w:bookmarkEnd w:id="272"/>
            <w:bookmarkEnd w:id="273"/>
            <w:bookmarkEnd w:id="274"/>
            <w:r w:rsidRPr="00A51760">
              <w:rPr>
                <w:rFonts w:ascii="Footlight MT Light" w:hAnsi="Footlight MT Light"/>
                <w:i/>
                <w:color w:val="FF0000"/>
                <w:sz w:val="24"/>
                <w:szCs w:val="24"/>
              </w:rPr>
              <w:t xml:space="preserve"> (apabila dipersyaratkan)</w:t>
            </w:r>
            <w:bookmarkEnd w:id="275"/>
          </w:p>
          <w:p w:rsidR="00802D9E" w:rsidRPr="00A52E88" w:rsidRDefault="00802D9E" w:rsidP="00802D9E">
            <w:pPr>
              <w:spacing w:after="240"/>
              <w:rPr>
                <w:rFonts w:ascii="Footlight MT Light" w:hAnsi="Footlight MT Light"/>
                <w:i/>
                <w:color w:val="FF0000"/>
                <w:sz w:val="24"/>
                <w:szCs w:val="24"/>
              </w:rPr>
            </w:pPr>
          </w:p>
        </w:tc>
        <w:tc>
          <w:tcPr>
            <w:tcW w:w="7796" w:type="dxa"/>
            <w:gridSpan w:val="2"/>
          </w:tcPr>
          <w:p w:rsidR="00802D9E" w:rsidRPr="00A52E88" w:rsidRDefault="00802D9E" w:rsidP="00F41006">
            <w:pPr>
              <w:numPr>
                <w:ilvl w:val="3"/>
                <w:numId w:val="12"/>
              </w:numPr>
              <w:tabs>
                <w:tab w:val="clear" w:pos="766"/>
                <w:tab w:val="left" w:pos="732"/>
              </w:tabs>
              <w:ind w:left="732" w:hanging="732"/>
              <w:jc w:val="both"/>
              <w:rPr>
                <w:rFonts w:ascii="Footlight MT Light" w:hAnsi="Footlight MT Light"/>
                <w:i/>
                <w:color w:val="FF0000"/>
                <w:sz w:val="24"/>
                <w:szCs w:val="24"/>
              </w:rPr>
            </w:pPr>
            <w:r w:rsidRPr="00A51760">
              <w:rPr>
                <w:rFonts w:ascii="Footlight MT Light" w:hAnsi="Footlight MT Light"/>
                <w:i/>
                <w:color w:val="FF0000"/>
                <w:sz w:val="24"/>
                <w:szCs w:val="24"/>
              </w:rPr>
              <w:t xml:space="preserve">Jaminan Pelaksanaan diberikan kepada PPK selambat-lambatnya 14 (empat belas) hari kerja setelah diterbitkannya Surat Penunjukan </w:t>
            </w:r>
            <w:r w:rsidRPr="00A51760">
              <w:rPr>
                <w:rFonts w:ascii="Footlight MT Light" w:hAnsi="Footlight MT Light"/>
                <w:i/>
                <w:color w:val="FF0000"/>
                <w:sz w:val="24"/>
                <w:szCs w:val="24"/>
                <w:lang w:val="id-ID"/>
              </w:rPr>
              <w:t>Penyedia/Jasa (SPPBJ)</w:t>
            </w:r>
            <w:r w:rsidRPr="00A51760">
              <w:rPr>
                <w:rFonts w:ascii="Footlight MT Light" w:hAnsi="Footlight MT Light"/>
                <w:i/>
                <w:color w:val="FF0000"/>
                <w:sz w:val="24"/>
                <w:szCs w:val="24"/>
              </w:rPr>
              <w:t xml:space="preserve"> sebelum dilakukan penandatanganan kontrak dengan besar:</w:t>
            </w:r>
          </w:p>
          <w:p w:rsidR="00802D9E" w:rsidRPr="00A52E88" w:rsidRDefault="00802D9E" w:rsidP="00F41006">
            <w:pPr>
              <w:numPr>
                <w:ilvl w:val="4"/>
                <w:numId w:val="11"/>
              </w:numPr>
              <w:tabs>
                <w:tab w:val="clear" w:pos="984"/>
              </w:tabs>
              <w:ind w:left="1026" w:hanging="283"/>
              <w:jc w:val="both"/>
              <w:rPr>
                <w:rFonts w:ascii="Footlight MT Light" w:hAnsi="Footlight MT Light"/>
                <w:i/>
                <w:color w:val="FF0000"/>
                <w:sz w:val="24"/>
                <w:szCs w:val="24"/>
                <w:lang w:val="sv-SE"/>
              </w:rPr>
            </w:pPr>
            <w:r w:rsidRPr="00A51760">
              <w:rPr>
                <w:rFonts w:ascii="Footlight MT Light" w:hAnsi="Footlight MT Light"/>
                <w:i/>
                <w:color w:val="FF0000"/>
                <w:sz w:val="24"/>
                <w:szCs w:val="24"/>
                <w:lang w:val="sv-SE"/>
              </w:rPr>
              <w:t>5% (lima perseratus) dari nilai kontrak; atau</w:t>
            </w:r>
          </w:p>
          <w:p w:rsidR="00802D9E" w:rsidRPr="00A52E88" w:rsidRDefault="00802D9E" w:rsidP="00F41006">
            <w:pPr>
              <w:numPr>
                <w:ilvl w:val="4"/>
                <w:numId w:val="11"/>
              </w:numPr>
              <w:tabs>
                <w:tab w:val="clear" w:pos="984"/>
                <w:tab w:val="center" w:pos="4320"/>
                <w:tab w:val="right" w:pos="8640"/>
              </w:tabs>
              <w:ind w:left="1026" w:hanging="283"/>
              <w:jc w:val="both"/>
              <w:rPr>
                <w:rFonts w:ascii="Footlight MT Light" w:hAnsi="Footlight MT Light"/>
                <w:i/>
                <w:color w:val="FF0000"/>
                <w:sz w:val="24"/>
                <w:szCs w:val="24"/>
                <w:lang w:val="sv-SE"/>
              </w:rPr>
            </w:pPr>
            <w:r w:rsidRPr="00A51760">
              <w:rPr>
                <w:rFonts w:ascii="Footlight MT Light" w:hAnsi="Footlight MT Light"/>
                <w:i/>
                <w:color w:val="FF0000"/>
                <w:sz w:val="24"/>
                <w:szCs w:val="24"/>
                <w:lang w:val="sv-SE"/>
              </w:rPr>
              <w:t>5% (lima perseratus) dari nilai total H</w:t>
            </w:r>
            <w:r w:rsidRPr="00A51760">
              <w:rPr>
                <w:rFonts w:ascii="Footlight MT Light" w:hAnsi="Footlight MT Light"/>
                <w:i/>
                <w:color w:val="FF0000"/>
                <w:sz w:val="24"/>
                <w:szCs w:val="24"/>
                <w:lang w:val="id-ID"/>
              </w:rPr>
              <w:t xml:space="preserve">arga </w:t>
            </w:r>
            <w:r w:rsidRPr="00A51760">
              <w:rPr>
                <w:rFonts w:ascii="Footlight MT Light" w:hAnsi="Footlight MT Light"/>
                <w:i/>
                <w:color w:val="FF0000"/>
                <w:sz w:val="24"/>
                <w:szCs w:val="24"/>
                <w:lang w:val="sv-SE"/>
              </w:rPr>
              <w:t>P</w:t>
            </w:r>
            <w:r w:rsidRPr="00A51760">
              <w:rPr>
                <w:rFonts w:ascii="Footlight MT Light" w:hAnsi="Footlight MT Light"/>
                <w:i/>
                <w:color w:val="FF0000"/>
                <w:sz w:val="24"/>
                <w:szCs w:val="24"/>
                <w:lang w:val="id-ID"/>
              </w:rPr>
              <w:t xml:space="preserve">erkiraan </w:t>
            </w:r>
            <w:r w:rsidRPr="00A51760">
              <w:rPr>
                <w:rFonts w:ascii="Footlight MT Light" w:hAnsi="Footlight MT Light"/>
                <w:i/>
                <w:color w:val="FF0000"/>
                <w:sz w:val="24"/>
                <w:szCs w:val="24"/>
                <w:lang w:val="sv-SE"/>
              </w:rPr>
              <w:t>S</w:t>
            </w:r>
            <w:r w:rsidRPr="00A51760">
              <w:rPr>
                <w:rFonts w:ascii="Footlight MT Light" w:hAnsi="Footlight MT Light"/>
                <w:i/>
                <w:color w:val="FF0000"/>
                <w:sz w:val="24"/>
                <w:szCs w:val="24"/>
                <w:lang w:val="id-ID"/>
              </w:rPr>
              <w:t>endiri (HPS)</w:t>
            </w:r>
            <w:r w:rsidRPr="00A51760">
              <w:rPr>
                <w:rFonts w:ascii="Footlight MT Light" w:hAnsi="Footlight MT Light"/>
                <w:i/>
                <w:color w:val="FF0000"/>
                <w:sz w:val="24"/>
                <w:szCs w:val="24"/>
                <w:lang w:val="sv-SE"/>
              </w:rPr>
              <w:t xml:space="preserve"> bagi penawaran yang lebih kecil dari 80% (delapan puluh perseratus) HPS.</w:t>
            </w:r>
          </w:p>
          <w:p w:rsidR="00802D9E" w:rsidRPr="00A52E88" w:rsidRDefault="00802D9E" w:rsidP="00802D9E">
            <w:pPr>
              <w:keepNext/>
              <w:keepLines/>
              <w:spacing w:after="240"/>
              <w:ind w:left="1026"/>
              <w:outlineLvl w:val="2"/>
              <w:rPr>
                <w:rFonts w:ascii="Footlight MT Light" w:hAnsi="Footlight MT Light"/>
                <w:i/>
                <w:color w:val="FF0000"/>
                <w:sz w:val="24"/>
                <w:szCs w:val="24"/>
                <w:lang w:val="sv-SE"/>
              </w:rPr>
            </w:pPr>
          </w:p>
          <w:p w:rsidR="00802D9E" w:rsidRPr="00A52E88" w:rsidRDefault="00802D9E" w:rsidP="00F41006">
            <w:pPr>
              <w:numPr>
                <w:ilvl w:val="3"/>
                <w:numId w:val="12"/>
              </w:numPr>
              <w:tabs>
                <w:tab w:val="clear" w:pos="766"/>
                <w:tab w:val="left" w:pos="732"/>
              </w:tabs>
              <w:ind w:left="732" w:hanging="732"/>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Masa berlaku Jaminan Pelaksanaan sekurang-kurangnya sejak tanggal penandatanganan kontrak sampai dengan serah terima pekerjaan.</w:t>
            </w:r>
          </w:p>
          <w:p w:rsidR="00802D9E" w:rsidRPr="00A52E88" w:rsidRDefault="00802D9E" w:rsidP="00802D9E">
            <w:pPr>
              <w:keepNext/>
              <w:keepLines/>
              <w:tabs>
                <w:tab w:val="left" w:pos="732"/>
              </w:tabs>
              <w:spacing w:after="240"/>
              <w:ind w:left="732"/>
              <w:outlineLvl w:val="2"/>
              <w:rPr>
                <w:rFonts w:ascii="Footlight MT Light" w:hAnsi="Footlight MT Light"/>
                <w:i/>
                <w:color w:val="FF0000"/>
                <w:sz w:val="24"/>
                <w:szCs w:val="24"/>
                <w:lang w:val="id-ID"/>
              </w:rPr>
            </w:pPr>
          </w:p>
          <w:p w:rsidR="00802D9E" w:rsidRPr="00A52E88" w:rsidRDefault="00802D9E" w:rsidP="00F41006">
            <w:pPr>
              <w:numPr>
                <w:ilvl w:val="3"/>
                <w:numId w:val="12"/>
              </w:numPr>
              <w:tabs>
                <w:tab w:val="clear" w:pos="766"/>
                <w:tab w:val="left" w:pos="732"/>
              </w:tabs>
              <w:ind w:left="732" w:hanging="732"/>
              <w:jc w:val="both"/>
              <w:rPr>
                <w:rFonts w:ascii="Footlight MT Light" w:hAnsi="Footlight MT Light"/>
                <w:i/>
                <w:color w:val="FF0000"/>
                <w:sz w:val="24"/>
                <w:szCs w:val="24"/>
                <w:lang w:val="nl-NL"/>
              </w:rPr>
            </w:pPr>
            <w:r w:rsidRPr="00A51760">
              <w:rPr>
                <w:rFonts w:ascii="Footlight MT Light" w:hAnsi="Footlight MT Light"/>
                <w:i/>
                <w:color w:val="FF0000"/>
                <w:sz w:val="24"/>
                <w:szCs w:val="24"/>
                <w:lang w:val="nl-NL"/>
              </w:rPr>
              <w:t>Jaminan Pelaksanaan dikembalikan setelah pekerjaan dinyatakan selesai 100% (seratus perseratus) dan</w:t>
            </w:r>
            <w:r w:rsidRPr="00A51760">
              <w:rPr>
                <w:rFonts w:ascii="Footlight MT Light" w:hAnsi="Footlight MT Light"/>
                <w:i/>
                <w:color w:val="FF0000"/>
                <w:sz w:val="24"/>
                <w:szCs w:val="24"/>
                <w:lang w:val="id-ID"/>
              </w:rPr>
              <w:t xml:space="preserve"> setelah menyerahkan sertifikat garansi</w:t>
            </w:r>
            <w:r w:rsidRPr="00A51760">
              <w:rPr>
                <w:rFonts w:ascii="Footlight MT Light" w:hAnsi="Footlight MT Light"/>
                <w:i/>
                <w:color w:val="FF0000"/>
                <w:sz w:val="24"/>
                <w:szCs w:val="24"/>
                <w:lang w:val="nl-NL"/>
              </w:rPr>
              <w:t xml:space="preserve">; </w:t>
            </w:r>
          </w:p>
          <w:p w:rsidR="00802D9E" w:rsidRPr="00A52E88" w:rsidRDefault="00802D9E" w:rsidP="00802D9E">
            <w:pPr>
              <w:keepNext/>
              <w:keepLines/>
              <w:tabs>
                <w:tab w:val="left" w:pos="732"/>
              </w:tabs>
              <w:spacing w:after="240"/>
              <w:outlineLvl w:val="2"/>
              <w:rPr>
                <w:rFonts w:ascii="Footlight MT Light" w:hAnsi="Footlight MT Light"/>
                <w:i/>
                <w:color w:val="FF0000"/>
                <w:sz w:val="24"/>
                <w:szCs w:val="24"/>
                <w:lang w:val="nl-NL"/>
              </w:rPr>
            </w:pPr>
          </w:p>
          <w:p w:rsidR="00802D9E" w:rsidRPr="00A52E88" w:rsidRDefault="00802D9E" w:rsidP="00F41006">
            <w:pPr>
              <w:numPr>
                <w:ilvl w:val="3"/>
                <w:numId w:val="12"/>
              </w:numPr>
              <w:tabs>
                <w:tab w:val="clear" w:pos="766"/>
                <w:tab w:val="left" w:pos="732"/>
              </w:tabs>
              <w:ind w:left="732" w:hanging="732"/>
              <w:jc w:val="both"/>
              <w:rPr>
                <w:rFonts w:ascii="Footlight MT Light" w:hAnsi="Footlight MT Light"/>
                <w:i/>
                <w:color w:val="FF0000"/>
                <w:sz w:val="24"/>
                <w:szCs w:val="24"/>
                <w:lang w:val="nl-NL"/>
              </w:rPr>
            </w:pPr>
            <w:r w:rsidRPr="00A51760">
              <w:rPr>
                <w:rFonts w:ascii="Footlight MT Light" w:hAnsi="Footlight MT Light"/>
                <w:i/>
                <w:color w:val="FF0000"/>
                <w:sz w:val="24"/>
                <w:szCs w:val="24"/>
                <w:lang w:val="nl-NL"/>
              </w:rPr>
              <w:t>Jaminan Uang Muka diberikan kepada PPK dalam rangka pengambilan uang muka dengan nilai 100% (seratus perseratus) dari besarnya uang muka;</w:t>
            </w:r>
          </w:p>
          <w:p w:rsidR="00802D9E" w:rsidRPr="00A52E88" w:rsidRDefault="00802D9E" w:rsidP="00802D9E">
            <w:pPr>
              <w:keepNext/>
              <w:keepLines/>
              <w:tabs>
                <w:tab w:val="left" w:pos="732"/>
              </w:tabs>
              <w:spacing w:after="240"/>
              <w:outlineLvl w:val="2"/>
              <w:rPr>
                <w:rFonts w:ascii="Footlight MT Light" w:hAnsi="Footlight MT Light"/>
                <w:i/>
                <w:color w:val="FF0000"/>
                <w:sz w:val="24"/>
                <w:szCs w:val="24"/>
                <w:lang w:val="nl-NL"/>
              </w:rPr>
            </w:pPr>
          </w:p>
          <w:p w:rsidR="00802D9E" w:rsidRPr="00A52E88" w:rsidRDefault="00802D9E" w:rsidP="00F41006">
            <w:pPr>
              <w:numPr>
                <w:ilvl w:val="3"/>
                <w:numId w:val="12"/>
              </w:numPr>
              <w:tabs>
                <w:tab w:val="clear" w:pos="766"/>
                <w:tab w:val="left" w:pos="732"/>
              </w:tabs>
              <w:ind w:left="732" w:hanging="732"/>
              <w:jc w:val="both"/>
              <w:rPr>
                <w:rFonts w:ascii="Footlight MT Light" w:hAnsi="Footlight MT Light"/>
                <w:i/>
                <w:color w:val="FF0000"/>
                <w:sz w:val="24"/>
                <w:szCs w:val="24"/>
              </w:rPr>
            </w:pPr>
            <w:r w:rsidRPr="00A51760">
              <w:rPr>
                <w:rFonts w:ascii="Footlight MT Light" w:hAnsi="Footlight MT Light"/>
                <w:i/>
                <w:color w:val="FF0000"/>
                <w:sz w:val="24"/>
                <w:szCs w:val="24"/>
                <w:lang w:val="id-ID"/>
              </w:rPr>
              <w:t>N</w:t>
            </w:r>
            <w:r w:rsidRPr="00A51760">
              <w:rPr>
                <w:rFonts w:ascii="Footlight MT Light" w:hAnsi="Footlight MT Light"/>
                <w:i/>
                <w:color w:val="FF0000"/>
                <w:sz w:val="24"/>
                <w:szCs w:val="24"/>
              </w:rPr>
              <w:t xml:space="preserve">ilai Jaminan Uang Muka dapat dikurangi secara proporsional </w:t>
            </w:r>
            <w:r w:rsidRPr="00A51760">
              <w:rPr>
                <w:rFonts w:ascii="Footlight MT Light" w:hAnsi="Footlight MT Light"/>
                <w:i/>
                <w:color w:val="FF0000"/>
                <w:sz w:val="24"/>
                <w:szCs w:val="24"/>
              </w:rPr>
              <w:lastRenderedPageBreak/>
              <w:t>sesuai dengan pencapaian prestasi pekerjaan;</w:t>
            </w:r>
          </w:p>
          <w:p w:rsidR="00802D9E" w:rsidRPr="00A52E88" w:rsidRDefault="00802D9E" w:rsidP="00802D9E">
            <w:pPr>
              <w:keepNext/>
              <w:keepLines/>
              <w:tabs>
                <w:tab w:val="left" w:pos="732"/>
              </w:tabs>
              <w:spacing w:after="240"/>
              <w:outlineLvl w:val="2"/>
              <w:rPr>
                <w:rFonts w:ascii="Footlight MT Light" w:hAnsi="Footlight MT Light"/>
                <w:i/>
                <w:color w:val="FF0000"/>
                <w:sz w:val="24"/>
                <w:szCs w:val="24"/>
              </w:rPr>
            </w:pPr>
          </w:p>
          <w:p w:rsidR="00802D9E" w:rsidRPr="00A52E88" w:rsidRDefault="00802D9E" w:rsidP="00F41006">
            <w:pPr>
              <w:numPr>
                <w:ilvl w:val="3"/>
                <w:numId w:val="12"/>
              </w:numPr>
              <w:tabs>
                <w:tab w:val="clear" w:pos="766"/>
                <w:tab w:val="left" w:pos="732"/>
              </w:tabs>
              <w:ind w:left="732" w:hanging="732"/>
              <w:jc w:val="both"/>
              <w:rPr>
                <w:rFonts w:ascii="Footlight MT Light" w:hAnsi="Footlight MT Light"/>
                <w:i/>
                <w:color w:val="FF0000"/>
                <w:sz w:val="24"/>
                <w:szCs w:val="24"/>
              </w:rPr>
            </w:pPr>
            <w:r w:rsidRPr="00A51760">
              <w:rPr>
                <w:rFonts w:ascii="Footlight MT Light" w:hAnsi="Footlight MT Light"/>
                <w:i/>
                <w:color w:val="FF0000"/>
                <w:sz w:val="24"/>
                <w:szCs w:val="24"/>
              </w:rPr>
              <w:t xml:space="preserve">Masa berlaku Jaminan Uang Muka sekurang-kurangnya sejak tanggal persetujuan pemberian uang muka sampai dengan tanggal </w:t>
            </w:r>
            <w:r w:rsidRPr="00A51760">
              <w:rPr>
                <w:rFonts w:ascii="Footlight MT Light" w:hAnsi="Footlight MT Light"/>
                <w:i/>
                <w:color w:val="FF0000"/>
                <w:sz w:val="24"/>
                <w:szCs w:val="24"/>
                <w:lang w:val="id-ID"/>
              </w:rPr>
              <w:t>serah terima barang</w:t>
            </w:r>
            <w:r w:rsidRPr="00A51760">
              <w:rPr>
                <w:rFonts w:ascii="Footlight MT Light" w:hAnsi="Footlight MT Light"/>
                <w:i/>
                <w:color w:val="FF0000"/>
                <w:sz w:val="24"/>
                <w:szCs w:val="24"/>
              </w:rPr>
              <w:t xml:space="preserve">. </w:t>
            </w:r>
          </w:p>
          <w:p w:rsidR="00802D9E" w:rsidRPr="00A52E88" w:rsidRDefault="00802D9E" w:rsidP="00802D9E">
            <w:pPr>
              <w:keepNext/>
              <w:keepLines/>
              <w:tabs>
                <w:tab w:val="left" w:pos="732"/>
              </w:tabs>
              <w:spacing w:after="240"/>
              <w:outlineLvl w:val="2"/>
              <w:rPr>
                <w:rFonts w:ascii="Footlight MT Light" w:hAnsi="Footlight MT Light"/>
                <w:i/>
                <w:color w:val="FF0000"/>
                <w:sz w:val="24"/>
                <w:szCs w:val="24"/>
              </w:rPr>
            </w:pPr>
          </w:p>
          <w:p w:rsidR="00802D9E" w:rsidRPr="00A52E88" w:rsidRDefault="00802D9E" w:rsidP="00F41006">
            <w:pPr>
              <w:numPr>
                <w:ilvl w:val="3"/>
                <w:numId w:val="12"/>
              </w:numPr>
              <w:tabs>
                <w:tab w:val="clear" w:pos="766"/>
                <w:tab w:val="left" w:pos="732"/>
              </w:tabs>
              <w:ind w:left="732" w:hanging="732"/>
              <w:jc w:val="both"/>
              <w:rPr>
                <w:rFonts w:ascii="Footlight MT Light" w:hAnsi="Footlight MT Light"/>
                <w:i/>
                <w:color w:val="FF0000"/>
                <w:sz w:val="24"/>
                <w:szCs w:val="24"/>
                <w:lang w:val="nl-NL"/>
              </w:rPr>
            </w:pPr>
            <w:r w:rsidRPr="00A51760">
              <w:rPr>
                <w:rFonts w:ascii="Footlight MT Light" w:hAnsi="Footlight MT Light"/>
                <w:i/>
                <w:color w:val="FF0000"/>
                <w:sz w:val="24"/>
                <w:szCs w:val="24"/>
                <w:lang w:val="nl-NL"/>
              </w:rPr>
              <w:t>Besarnya jaminan, bentuk dan masa berlakunya jaminan-jaminan tersebut di atas disesuaikan dengan ketentuan dalam Dokumen Pengadaan.]</w:t>
            </w:r>
          </w:p>
          <w:p w:rsidR="00802D9E" w:rsidRPr="00A52E88" w:rsidRDefault="00802D9E" w:rsidP="00802D9E">
            <w:pPr>
              <w:keepNext/>
              <w:keepLines/>
              <w:tabs>
                <w:tab w:val="left" w:pos="732"/>
              </w:tabs>
              <w:spacing w:after="240"/>
              <w:outlineLvl w:val="2"/>
              <w:rPr>
                <w:rFonts w:ascii="Footlight MT Light" w:hAnsi="Footlight MT Light"/>
                <w:i/>
                <w:color w:val="FF0000"/>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276" w:name="_Toc277735409"/>
            <w:bookmarkStart w:id="277" w:name="_Toc278708009"/>
            <w:bookmarkStart w:id="278" w:name="_Toc280827238"/>
            <w:bookmarkStart w:id="279" w:name="_Toc282410630"/>
            <w:bookmarkStart w:id="280" w:name="_Toc226163756"/>
            <w:r w:rsidRPr="002B2F54">
              <w:rPr>
                <w:rFonts w:ascii="Footlight MT Light" w:hAnsi="Footlight MT Light"/>
                <w:sz w:val="24"/>
                <w:szCs w:val="24"/>
                <w:lang w:val="id-ID"/>
              </w:rPr>
              <w:lastRenderedPageBreak/>
              <w:t>Laporan Hasil Pekerjaan</w:t>
            </w:r>
            <w:bookmarkEnd w:id="276"/>
            <w:bookmarkEnd w:id="277"/>
            <w:bookmarkEnd w:id="278"/>
            <w:bookmarkEnd w:id="279"/>
            <w:bookmarkEnd w:id="280"/>
          </w:p>
        </w:tc>
        <w:tc>
          <w:tcPr>
            <w:tcW w:w="7796" w:type="dxa"/>
            <w:gridSpan w:val="2"/>
          </w:tcPr>
          <w:p w:rsidR="00802D9E" w:rsidRPr="002B2F54" w:rsidRDefault="00802D9E" w:rsidP="00F41006">
            <w:pPr>
              <w:numPr>
                <w:ilvl w:val="0"/>
                <w:numId w:val="37"/>
              </w:numPr>
              <w:ind w:left="600" w:hanging="567"/>
              <w:contextualSpacing/>
              <w:jc w:val="both"/>
              <w:rPr>
                <w:rFonts w:ascii="Footlight MT Light" w:hAnsi="Footlight MT Light"/>
                <w:sz w:val="24"/>
                <w:szCs w:val="24"/>
                <w:lang w:val="id-ID"/>
              </w:rPr>
            </w:pPr>
            <w:r w:rsidRPr="002B2F54">
              <w:rPr>
                <w:rFonts w:ascii="Footlight MT Light" w:hAnsi="Footlight MT Light"/>
                <w:sz w:val="24"/>
                <w:szCs w:val="24"/>
                <w:lang w:val="id-ID"/>
              </w:rPr>
              <w:t>Pemeriksaan pekerjaan dilakukan selama pelaksanaan Kontrak untuk menetapkan volume pekerjaan atas kegiatan yang telah dilaksanakan guna pembayaran hasil pekerjaan. Hasil pemeriksaan pekerjaan dituangkan dalam laporan kemajuan hasil pekerjaan.</w:t>
            </w:r>
          </w:p>
          <w:p w:rsidR="00802D9E" w:rsidRPr="002B2F54" w:rsidRDefault="00802D9E" w:rsidP="00802D9E">
            <w:pPr>
              <w:ind w:left="600"/>
              <w:contextualSpacing/>
              <w:rPr>
                <w:rFonts w:ascii="Footlight MT Light" w:hAnsi="Footlight MT Light"/>
                <w:sz w:val="24"/>
                <w:szCs w:val="24"/>
                <w:lang w:val="id-ID"/>
              </w:rPr>
            </w:pPr>
          </w:p>
          <w:p w:rsidR="00802D9E" w:rsidRPr="002B2F54" w:rsidRDefault="00802D9E" w:rsidP="00F41006">
            <w:pPr>
              <w:numPr>
                <w:ilvl w:val="0"/>
                <w:numId w:val="37"/>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id-ID"/>
              </w:rPr>
              <w:t>Untuk kepentingan pengendalian dan pengawasan, dibuat laporan realisasi mengenai seluruh aktivitas pekerjaan.</w:t>
            </w:r>
          </w:p>
          <w:p w:rsidR="00802D9E" w:rsidRPr="002B2F54" w:rsidRDefault="00802D9E" w:rsidP="00802D9E">
            <w:pPr>
              <w:contextualSpacing/>
              <w:rPr>
                <w:rFonts w:ascii="Footlight MT Light" w:hAnsi="Footlight MT Light"/>
                <w:sz w:val="24"/>
                <w:szCs w:val="24"/>
                <w:lang w:val="nl-NL"/>
              </w:rPr>
            </w:pPr>
          </w:p>
          <w:p w:rsidR="00802D9E" w:rsidRPr="002B2F54" w:rsidRDefault="00802D9E" w:rsidP="00F41006">
            <w:pPr>
              <w:numPr>
                <w:ilvl w:val="0"/>
                <w:numId w:val="37"/>
              </w:numPr>
              <w:ind w:left="600" w:hanging="567"/>
              <w:contextualSpacing/>
              <w:jc w:val="both"/>
              <w:rPr>
                <w:rFonts w:ascii="Footlight MT Light" w:hAnsi="Footlight MT Light"/>
                <w:sz w:val="24"/>
                <w:szCs w:val="24"/>
                <w:lang w:val="nl-NL"/>
              </w:rPr>
            </w:pPr>
            <w:r w:rsidRPr="002B2F54">
              <w:rPr>
                <w:rFonts w:ascii="Footlight MT Light" w:hAnsi="Footlight MT Light"/>
                <w:sz w:val="24"/>
                <w:szCs w:val="24"/>
                <w:lang w:val="nl-NL"/>
              </w:rPr>
              <w:t xml:space="preserve">Laporan </w:t>
            </w:r>
            <w:r w:rsidRPr="002B2F54">
              <w:rPr>
                <w:rFonts w:ascii="Footlight MT Light" w:hAnsi="Footlight MT Light"/>
                <w:sz w:val="24"/>
                <w:szCs w:val="24"/>
                <w:lang w:val="id-ID"/>
              </w:rPr>
              <w:t xml:space="preserve">pelaksanaan pekerjaan </w:t>
            </w:r>
            <w:r w:rsidRPr="002B2F54">
              <w:rPr>
                <w:rFonts w:ascii="Footlight MT Light" w:hAnsi="Footlight MT Light"/>
                <w:sz w:val="24"/>
                <w:szCs w:val="24"/>
                <w:lang w:val="nl-NL"/>
              </w:rPr>
              <w:t>dibuat oleh penyedia, apabila diperlukan diperiksa oleh konsultan dan disetujui oleh wakil PPK.</w:t>
            </w:r>
          </w:p>
          <w:p w:rsidR="00802D9E" w:rsidRPr="002B2F54" w:rsidRDefault="00802D9E" w:rsidP="00802D9E">
            <w:pPr>
              <w:contextualSpacing/>
              <w:rPr>
                <w:rFonts w:ascii="Footlight MT Light" w:hAnsi="Footlight MT Light"/>
                <w:sz w:val="24"/>
                <w:szCs w:val="24"/>
                <w:lang w:val="nl-NL"/>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281" w:name="_Toc226163757"/>
            <w:r w:rsidRPr="002B2F54">
              <w:rPr>
                <w:rFonts w:ascii="Footlight MT Light" w:hAnsi="Footlight MT Light"/>
                <w:sz w:val="24"/>
                <w:szCs w:val="24"/>
              </w:rPr>
              <w:t>Kepemilikan Dokumen</w:t>
            </w:r>
            <w:bookmarkEnd w:id="281"/>
          </w:p>
        </w:tc>
        <w:tc>
          <w:tcPr>
            <w:tcW w:w="7796" w:type="dxa"/>
            <w:gridSpan w:val="2"/>
          </w:tcPr>
          <w:p w:rsidR="00802D9E" w:rsidRPr="002B2F54" w:rsidRDefault="00802D9E" w:rsidP="00802D9E">
            <w:pPr>
              <w:contextualSpacing/>
              <w:rPr>
                <w:rFonts w:ascii="Footlight MT Light" w:hAnsi="Footlight MT Light"/>
                <w:sz w:val="24"/>
                <w:szCs w:val="24"/>
              </w:rPr>
            </w:pPr>
            <w:r w:rsidRPr="002B2F54">
              <w:rPr>
                <w:rFonts w:ascii="Footlight MT Light" w:hAnsi="Footlight MT Light"/>
                <w:sz w:val="24"/>
                <w:szCs w:val="24"/>
              </w:rPr>
              <w:t>Semua rancangan, gambar, spesifikasi, disain, laporan, dan dokumen-dokumen lain seperti piranti lunak yang dipersiapkan oleh penyedia berdasarkan Kontrak ini sepenuhnya merupakan hak milik PPK. Penyedia paling lambat pada waktu pemutusan atau akhir Masa Kontrak berkewajiban untuk menyerahkan semua dokumen dan piranti lunak tersebut beserta daftar rinciannya kepada PPK. Penyedia dapat menyimpan 1 (satu) buah salinan tiap dokumen dan piranti lunak tersebut di atas di kemudian hari diatur dalam SSKK.</w:t>
            </w:r>
          </w:p>
          <w:p w:rsidR="00802D9E" w:rsidRPr="002B2F54" w:rsidRDefault="00802D9E" w:rsidP="00802D9E">
            <w:pPr>
              <w:contextualSpacing/>
              <w:rPr>
                <w:rFonts w:ascii="Footlight MT Light" w:hAnsi="Footlight MT Light"/>
                <w:sz w:val="24"/>
                <w:szCs w:val="24"/>
                <w:lang w:val="id-ID"/>
              </w:rPr>
            </w:pPr>
          </w:p>
        </w:tc>
      </w:tr>
      <w:tr w:rsidR="00802D9E" w:rsidRPr="002B2F54" w:rsidTr="00802D9E">
        <w:trPr>
          <w:gridAfter w:val="1"/>
          <w:wAfter w:w="141" w:type="dxa"/>
        </w:trPr>
        <w:tc>
          <w:tcPr>
            <w:tcW w:w="10031" w:type="dxa"/>
            <w:gridSpan w:val="3"/>
          </w:tcPr>
          <w:p w:rsidR="00802D9E" w:rsidRPr="00CA3A71" w:rsidRDefault="00802D9E" w:rsidP="00F41006">
            <w:pPr>
              <w:pStyle w:val="Heading1"/>
              <w:keepNext w:val="0"/>
              <w:keepLines w:val="0"/>
              <w:numPr>
                <w:ilvl w:val="0"/>
                <w:numId w:val="73"/>
              </w:numPr>
              <w:suppressAutoHyphens/>
              <w:spacing w:before="240" w:after="240"/>
              <w:ind w:left="425" w:hanging="357"/>
              <w:rPr>
                <w:rFonts w:ascii="Footlight MT Light" w:hAnsi="Footlight MT Light"/>
                <w:color w:val="auto"/>
                <w:sz w:val="24"/>
                <w:szCs w:val="24"/>
                <w:lang w:val="nl-NL"/>
              </w:rPr>
            </w:pPr>
            <w:bookmarkStart w:id="282" w:name="_Toc280827239"/>
            <w:bookmarkStart w:id="283" w:name="_Toc282410631"/>
            <w:bookmarkStart w:id="284" w:name="_Toc226163758"/>
            <w:r w:rsidRPr="00CA3A71">
              <w:rPr>
                <w:rFonts w:ascii="Footlight MT Light" w:hAnsi="Footlight MT Light"/>
                <w:color w:val="auto"/>
                <w:sz w:val="24"/>
                <w:szCs w:val="24"/>
                <w:lang w:val="nl-NL"/>
              </w:rPr>
              <w:t>HAK DAN KEWAJIBAN PEJABAT PEMBUAT KOMITMEN</w:t>
            </w:r>
            <w:bookmarkEnd w:id="282"/>
            <w:bookmarkEnd w:id="283"/>
            <w:bookmarkEnd w:id="284"/>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285" w:name="_Toc278708002"/>
            <w:bookmarkStart w:id="286" w:name="_Toc280827240"/>
            <w:bookmarkStart w:id="287" w:name="_Toc282410632"/>
            <w:bookmarkStart w:id="288" w:name="_Toc226163759"/>
            <w:r w:rsidRPr="002B2F54">
              <w:rPr>
                <w:rFonts w:ascii="Footlight MT Light" w:hAnsi="Footlight MT Light"/>
                <w:sz w:val="24"/>
                <w:szCs w:val="24"/>
                <w:lang w:val="sv-SE"/>
              </w:rPr>
              <w:t xml:space="preserve">Hak  dan Kewajiban </w:t>
            </w:r>
            <w:bookmarkEnd w:id="285"/>
            <w:r w:rsidRPr="002B2F54">
              <w:rPr>
                <w:rFonts w:ascii="Footlight MT Light" w:hAnsi="Footlight MT Light"/>
                <w:sz w:val="24"/>
                <w:szCs w:val="24"/>
                <w:lang w:val="sv-SE"/>
              </w:rPr>
              <w:t>PPK</w:t>
            </w:r>
            <w:bookmarkEnd w:id="286"/>
            <w:bookmarkEnd w:id="287"/>
            <w:bookmarkEnd w:id="288"/>
          </w:p>
          <w:p w:rsidR="00802D9E" w:rsidRPr="002B2F54" w:rsidRDefault="00802D9E" w:rsidP="00802D9E">
            <w:pPr>
              <w:tabs>
                <w:tab w:val="left" w:pos="426"/>
              </w:tabs>
              <w:ind w:left="426" w:hanging="426"/>
              <w:rPr>
                <w:rFonts w:ascii="Footlight MT Light" w:hAnsi="Footlight MT Light"/>
                <w:sz w:val="24"/>
                <w:szCs w:val="24"/>
                <w:lang w:val="id-ID"/>
              </w:rPr>
            </w:pPr>
          </w:p>
        </w:tc>
        <w:tc>
          <w:tcPr>
            <w:tcW w:w="7796" w:type="dxa"/>
            <w:gridSpan w:val="2"/>
          </w:tcPr>
          <w:p w:rsidR="00802D9E" w:rsidRPr="002B2F54" w:rsidRDefault="00802D9E" w:rsidP="00802D9E">
            <w:pPr>
              <w:rPr>
                <w:rFonts w:ascii="Footlight MT Light" w:hAnsi="Footlight MT Light"/>
                <w:sz w:val="24"/>
                <w:szCs w:val="24"/>
                <w:lang w:val="sv-SE"/>
              </w:rPr>
            </w:pPr>
            <w:r w:rsidRPr="002B2F54">
              <w:rPr>
                <w:rFonts w:ascii="Footlight MT Light" w:hAnsi="Footlight MT Light"/>
                <w:sz w:val="24"/>
                <w:szCs w:val="24"/>
                <w:lang w:val="sv-SE"/>
              </w:rPr>
              <w:t xml:space="preserve">PPK memiliki hak dan kewajiban : </w:t>
            </w:r>
          </w:p>
          <w:p w:rsidR="00802D9E" w:rsidRPr="002B2F54" w:rsidRDefault="00802D9E" w:rsidP="00F41006">
            <w:pPr>
              <w:numPr>
                <w:ilvl w:val="0"/>
                <w:numId w:val="69"/>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mengawasi dan memeriksa pekerjaan yang dilaksanakan oleh penyedia;</w:t>
            </w:r>
          </w:p>
          <w:p w:rsidR="00802D9E" w:rsidRPr="002B2F54" w:rsidRDefault="00802D9E" w:rsidP="00F41006">
            <w:pPr>
              <w:numPr>
                <w:ilvl w:val="0"/>
                <w:numId w:val="69"/>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meminta laporan-laporan secara periodik mengenai pelaksanaan pekerjaan yang dilakukan oleh penyedia;</w:t>
            </w:r>
          </w:p>
          <w:p w:rsidR="00802D9E" w:rsidRPr="002B2F54" w:rsidRDefault="00802D9E" w:rsidP="00F41006">
            <w:pPr>
              <w:numPr>
                <w:ilvl w:val="0"/>
                <w:numId w:val="69"/>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membayar pekerjaan sesuai dengan harga yang tercantum dalam kontrak yang telah ditetapkan kepada penyedia;</w:t>
            </w:r>
          </w:p>
          <w:p w:rsidR="00802D9E" w:rsidRPr="002B2F54" w:rsidRDefault="00802D9E" w:rsidP="00F41006">
            <w:pPr>
              <w:numPr>
                <w:ilvl w:val="0"/>
                <w:numId w:val="69"/>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mengenakan denda keterlambatan</w:t>
            </w:r>
            <w:r w:rsidRPr="002B2F54">
              <w:rPr>
                <w:rFonts w:ascii="Footlight MT Light" w:hAnsi="Footlight MT Light"/>
                <w:sz w:val="24"/>
                <w:szCs w:val="24"/>
                <w:lang w:val="id-ID"/>
              </w:rPr>
              <w:t xml:space="preserve"> (apabila ada)</w:t>
            </w:r>
            <w:r w:rsidRPr="002B2F54">
              <w:rPr>
                <w:rFonts w:ascii="Footlight MT Light" w:hAnsi="Footlight MT Light"/>
                <w:sz w:val="24"/>
                <w:szCs w:val="24"/>
                <w:lang w:val="sv-SE"/>
              </w:rPr>
              <w:t>;</w:t>
            </w:r>
          </w:p>
          <w:p w:rsidR="00802D9E" w:rsidRPr="002B2F54" w:rsidRDefault="00802D9E" w:rsidP="00F41006">
            <w:pPr>
              <w:numPr>
                <w:ilvl w:val="0"/>
                <w:numId w:val="69"/>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membayar uang muka (apabila diberikan);</w:t>
            </w:r>
          </w:p>
          <w:p w:rsidR="00802D9E" w:rsidRPr="002B2F54" w:rsidRDefault="00802D9E" w:rsidP="00F41006">
            <w:pPr>
              <w:numPr>
                <w:ilvl w:val="0"/>
                <w:numId w:val="69"/>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memberikan instruksi sesuai jad</w:t>
            </w:r>
            <w:r w:rsidRPr="002B2F54">
              <w:rPr>
                <w:rFonts w:ascii="Footlight MT Light" w:hAnsi="Footlight MT Light"/>
                <w:sz w:val="24"/>
                <w:szCs w:val="24"/>
                <w:lang w:val="id-ID"/>
              </w:rPr>
              <w:t>w</w:t>
            </w:r>
            <w:r w:rsidRPr="002B2F54">
              <w:rPr>
                <w:rFonts w:ascii="Footlight MT Light" w:hAnsi="Footlight MT Light"/>
                <w:sz w:val="24"/>
                <w:szCs w:val="24"/>
                <w:lang w:val="sv-SE"/>
              </w:rPr>
              <w:t>al; dan</w:t>
            </w:r>
          </w:p>
          <w:p w:rsidR="00802D9E" w:rsidRPr="002B2F54" w:rsidRDefault="00802D9E" w:rsidP="00F41006">
            <w:pPr>
              <w:numPr>
                <w:ilvl w:val="0"/>
                <w:numId w:val="69"/>
              </w:numPr>
              <w:ind w:left="317" w:hanging="284"/>
              <w:jc w:val="both"/>
              <w:rPr>
                <w:rFonts w:ascii="Footlight MT Light" w:hAnsi="Footlight MT Light"/>
                <w:sz w:val="24"/>
                <w:szCs w:val="24"/>
                <w:lang w:val="sv-SE"/>
              </w:rPr>
            </w:pPr>
            <w:r w:rsidRPr="002B2F54">
              <w:rPr>
                <w:rFonts w:ascii="Footlight MT Light" w:hAnsi="Footlight MT Light"/>
                <w:sz w:val="24"/>
                <w:szCs w:val="24"/>
                <w:lang w:val="sv-SE"/>
              </w:rPr>
              <w:t>membayar ganti rugi, melindungi dan membela penyedia terhadap tuntutan hukum, tuntutan lainnya dan tanggungan yang timbul karena kesalahan, kecerobohan dan pelanggaran kontrak yang dilakukan PPK.</w:t>
            </w:r>
          </w:p>
          <w:p w:rsidR="00802D9E" w:rsidRPr="002B2F54" w:rsidRDefault="00802D9E" w:rsidP="00802D9E">
            <w:pPr>
              <w:ind w:left="12" w:hanging="12"/>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sv-SE"/>
              </w:rPr>
            </w:pPr>
            <w:bookmarkStart w:id="289" w:name="_Toc280827241"/>
            <w:bookmarkStart w:id="290" w:name="_Toc282410633"/>
            <w:bookmarkStart w:id="291" w:name="_Toc226163760"/>
            <w:r w:rsidRPr="002B2F54">
              <w:rPr>
                <w:rFonts w:ascii="Footlight MT Light" w:hAnsi="Footlight MT Light"/>
                <w:sz w:val="24"/>
                <w:szCs w:val="24"/>
                <w:lang w:val="sv-SE"/>
              </w:rPr>
              <w:t>Fasilitas</w:t>
            </w:r>
            <w:bookmarkEnd w:id="289"/>
            <w:bookmarkEnd w:id="290"/>
            <w:bookmarkEnd w:id="291"/>
          </w:p>
        </w:tc>
        <w:tc>
          <w:tcPr>
            <w:tcW w:w="7796" w:type="dxa"/>
            <w:gridSpan w:val="2"/>
          </w:tcPr>
          <w:p w:rsidR="00802D9E" w:rsidRPr="002B2F54" w:rsidRDefault="00802D9E" w:rsidP="00802D9E">
            <w:pPr>
              <w:rPr>
                <w:rFonts w:ascii="Footlight MT Light" w:hAnsi="Footlight MT Light"/>
                <w:sz w:val="24"/>
                <w:szCs w:val="24"/>
                <w:lang w:val="sv-SE"/>
              </w:rPr>
            </w:pPr>
            <w:r w:rsidRPr="002B2F54">
              <w:rPr>
                <w:rFonts w:ascii="Footlight MT Light" w:hAnsi="Footlight MT Light"/>
                <w:sz w:val="24"/>
                <w:szCs w:val="24"/>
                <w:lang w:val="sv-SE"/>
              </w:rPr>
              <w:t>PPK dapat memberikan fasilitas berupa s</w:t>
            </w:r>
            <w:r w:rsidRPr="002B2F54">
              <w:rPr>
                <w:rFonts w:ascii="Footlight MT Light" w:hAnsi="Footlight MT Light"/>
                <w:sz w:val="24"/>
                <w:szCs w:val="24"/>
                <w:lang w:val="id-ID"/>
              </w:rPr>
              <w:t>a</w:t>
            </w:r>
            <w:r w:rsidRPr="002B2F54">
              <w:rPr>
                <w:rFonts w:ascii="Footlight MT Light" w:hAnsi="Footlight MT Light"/>
                <w:sz w:val="24"/>
                <w:szCs w:val="24"/>
                <w:lang w:val="sv-SE"/>
              </w:rPr>
              <w:t xml:space="preserve">rana dan prasarana atau kemudahan lainnya untuk kelancaran pelaksanaan pengadaan sebagaimana yang tercantum dalam SSKK. </w:t>
            </w:r>
          </w:p>
          <w:p w:rsidR="00802D9E" w:rsidRPr="002B2F54" w:rsidRDefault="00802D9E" w:rsidP="00802D9E">
            <w:pPr>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292" w:name="_Toc278707992"/>
            <w:bookmarkStart w:id="293" w:name="_Toc280827243"/>
            <w:bookmarkStart w:id="294" w:name="_Toc282410635"/>
            <w:bookmarkStart w:id="295" w:name="_Toc226163761"/>
            <w:r w:rsidRPr="002B2F54">
              <w:rPr>
                <w:rFonts w:ascii="Footlight MT Light" w:hAnsi="Footlight MT Light"/>
                <w:sz w:val="24"/>
                <w:szCs w:val="24"/>
                <w:lang w:val="id-ID"/>
              </w:rPr>
              <w:t>Peristiwa Kompensasi</w:t>
            </w:r>
            <w:bookmarkEnd w:id="292"/>
            <w:bookmarkEnd w:id="293"/>
            <w:bookmarkEnd w:id="294"/>
            <w:bookmarkEnd w:id="295"/>
          </w:p>
          <w:p w:rsidR="00802D9E" w:rsidRPr="002B2F54" w:rsidRDefault="00802D9E" w:rsidP="00802D9E">
            <w:pPr>
              <w:tabs>
                <w:tab w:val="left" w:pos="426"/>
              </w:tabs>
              <w:ind w:left="426" w:hanging="426"/>
              <w:rPr>
                <w:rFonts w:ascii="Footlight MT Light" w:hAnsi="Footlight MT Light"/>
                <w:sz w:val="24"/>
                <w:szCs w:val="24"/>
                <w:lang w:val="id-ID"/>
              </w:rPr>
            </w:pPr>
          </w:p>
        </w:tc>
        <w:tc>
          <w:tcPr>
            <w:tcW w:w="7796" w:type="dxa"/>
            <w:gridSpan w:val="2"/>
          </w:tcPr>
          <w:p w:rsidR="00802D9E" w:rsidRPr="002B2F54" w:rsidRDefault="00802D9E" w:rsidP="00F41006">
            <w:pPr>
              <w:numPr>
                <w:ilvl w:val="0"/>
                <w:numId w:val="6"/>
              </w:numPr>
              <w:ind w:hanging="720"/>
              <w:jc w:val="both"/>
              <w:rPr>
                <w:rFonts w:ascii="Footlight MT Light" w:hAnsi="Footlight MT Light"/>
                <w:sz w:val="24"/>
                <w:szCs w:val="24"/>
                <w:lang w:val="id-ID"/>
              </w:rPr>
            </w:pPr>
            <w:r w:rsidRPr="002B2F54">
              <w:rPr>
                <w:rFonts w:ascii="Footlight MT Light" w:hAnsi="Footlight MT Light"/>
                <w:sz w:val="24"/>
                <w:szCs w:val="24"/>
                <w:lang w:val="id-ID"/>
              </w:rPr>
              <w:t>Peristiwa kompensasi dapat diberikan kepada penyedia dalam hal sebagai berikut:</w:t>
            </w:r>
          </w:p>
          <w:p w:rsidR="00802D9E" w:rsidRPr="002B2F54" w:rsidRDefault="00802D9E" w:rsidP="00F41006">
            <w:pPr>
              <w:numPr>
                <w:ilvl w:val="6"/>
                <w:numId w:val="5"/>
              </w:numPr>
              <w:ind w:left="1026" w:hanging="306"/>
              <w:jc w:val="both"/>
              <w:rPr>
                <w:rFonts w:ascii="Footlight MT Light" w:hAnsi="Footlight MT Light"/>
                <w:sz w:val="24"/>
                <w:szCs w:val="24"/>
                <w:lang w:val="id-ID"/>
              </w:rPr>
            </w:pPr>
            <w:r w:rsidRPr="002B2F54">
              <w:rPr>
                <w:rFonts w:ascii="Footlight MT Light" w:hAnsi="Footlight MT Light"/>
                <w:sz w:val="24"/>
                <w:szCs w:val="24"/>
                <w:lang w:val="id-ID"/>
              </w:rPr>
              <w:t>PPK mengubah jadwal yang dapat mempengaruhi pelaksanaan pekerjaan;</w:t>
            </w:r>
          </w:p>
          <w:p w:rsidR="00802D9E" w:rsidRPr="002B2F54" w:rsidRDefault="00802D9E" w:rsidP="00F41006">
            <w:pPr>
              <w:numPr>
                <w:ilvl w:val="6"/>
                <w:numId w:val="5"/>
              </w:numPr>
              <w:ind w:left="1026" w:hanging="306"/>
              <w:jc w:val="both"/>
              <w:rPr>
                <w:rFonts w:ascii="Footlight MT Light" w:hAnsi="Footlight MT Light"/>
                <w:sz w:val="24"/>
                <w:szCs w:val="24"/>
                <w:lang w:val="id-ID"/>
              </w:rPr>
            </w:pPr>
            <w:r w:rsidRPr="002B2F54">
              <w:rPr>
                <w:rFonts w:ascii="Footlight MT Light" w:hAnsi="Footlight MT Light"/>
                <w:sz w:val="24"/>
                <w:szCs w:val="24"/>
                <w:lang w:val="id-ID"/>
              </w:rPr>
              <w:t xml:space="preserve">keterlambatan pembayaran kepada penyedia;  </w:t>
            </w:r>
          </w:p>
          <w:p w:rsidR="00802D9E" w:rsidRPr="002B2F54" w:rsidRDefault="00802D9E" w:rsidP="00F41006">
            <w:pPr>
              <w:numPr>
                <w:ilvl w:val="6"/>
                <w:numId w:val="5"/>
              </w:numPr>
              <w:ind w:left="1026" w:hanging="306"/>
              <w:jc w:val="both"/>
              <w:rPr>
                <w:rFonts w:ascii="Footlight MT Light" w:hAnsi="Footlight MT Light"/>
                <w:sz w:val="24"/>
                <w:szCs w:val="24"/>
                <w:lang w:val="id-ID"/>
              </w:rPr>
            </w:pPr>
            <w:r w:rsidRPr="002B2F54">
              <w:rPr>
                <w:rFonts w:ascii="Footlight MT Light" w:hAnsi="Footlight MT Light"/>
                <w:sz w:val="24"/>
                <w:szCs w:val="24"/>
                <w:lang w:val="id-ID"/>
              </w:rPr>
              <w:t>PPK tidak memberikan gambar-gambar, spesifikasi dan/atau instruksi sesuai jadwal yang dibutuhkan;</w:t>
            </w:r>
          </w:p>
          <w:p w:rsidR="00802D9E" w:rsidRPr="002B2F54" w:rsidRDefault="00802D9E" w:rsidP="00F41006">
            <w:pPr>
              <w:numPr>
                <w:ilvl w:val="6"/>
                <w:numId w:val="5"/>
              </w:numPr>
              <w:ind w:left="1026" w:hanging="306"/>
              <w:jc w:val="both"/>
              <w:rPr>
                <w:rFonts w:ascii="Footlight MT Light" w:hAnsi="Footlight MT Light"/>
                <w:sz w:val="24"/>
                <w:szCs w:val="24"/>
                <w:lang w:val="id-ID"/>
              </w:rPr>
            </w:pPr>
            <w:r w:rsidRPr="002B2F54">
              <w:rPr>
                <w:rFonts w:ascii="Footlight MT Light" w:hAnsi="Footlight MT Light"/>
                <w:sz w:val="24"/>
                <w:szCs w:val="24"/>
                <w:lang w:val="id-ID"/>
              </w:rPr>
              <w:t>PPK menginstruksikan kepada pihak penyedia untuk melakukan pengujian tambahan yang setelah dilaksanakan pengujian ternyata tidak ditemukan kerusakan/kegagalan/penyimpangan;</w:t>
            </w:r>
          </w:p>
          <w:p w:rsidR="00802D9E" w:rsidRPr="002B2F54" w:rsidRDefault="00802D9E" w:rsidP="00F41006">
            <w:pPr>
              <w:numPr>
                <w:ilvl w:val="6"/>
                <w:numId w:val="5"/>
              </w:numPr>
              <w:ind w:left="1026" w:hanging="306"/>
              <w:jc w:val="both"/>
              <w:rPr>
                <w:rFonts w:ascii="Footlight MT Light" w:hAnsi="Footlight MT Light"/>
                <w:sz w:val="24"/>
                <w:szCs w:val="24"/>
                <w:lang w:val="id-ID"/>
              </w:rPr>
            </w:pPr>
            <w:r w:rsidRPr="002B2F54">
              <w:rPr>
                <w:rFonts w:ascii="Footlight MT Light" w:hAnsi="Footlight MT Light"/>
                <w:sz w:val="24"/>
                <w:szCs w:val="24"/>
                <w:lang w:val="id-ID"/>
              </w:rPr>
              <w:t>PPK memerintahkan penundaaan pelaksanaan pekerjaan;</w:t>
            </w:r>
          </w:p>
          <w:p w:rsidR="00802D9E" w:rsidRPr="002B2F54" w:rsidRDefault="00802D9E" w:rsidP="00F41006">
            <w:pPr>
              <w:numPr>
                <w:ilvl w:val="6"/>
                <w:numId w:val="5"/>
              </w:numPr>
              <w:ind w:left="1026" w:hanging="306"/>
              <w:jc w:val="both"/>
              <w:rPr>
                <w:rFonts w:ascii="Footlight MT Light" w:hAnsi="Footlight MT Light"/>
                <w:sz w:val="24"/>
                <w:szCs w:val="24"/>
                <w:lang w:val="id-ID"/>
              </w:rPr>
            </w:pPr>
            <w:r w:rsidRPr="002B2F54">
              <w:rPr>
                <w:rFonts w:ascii="Footlight MT Light" w:hAnsi="Footlight MT Light"/>
                <w:sz w:val="24"/>
                <w:szCs w:val="24"/>
                <w:lang w:val="id-ID"/>
              </w:rPr>
              <w:t>ketentuan lain dalam SSKK.</w:t>
            </w:r>
          </w:p>
          <w:p w:rsidR="00802D9E" w:rsidRPr="002B2F54" w:rsidRDefault="00802D9E" w:rsidP="00802D9E">
            <w:pPr>
              <w:ind w:left="1026"/>
              <w:rPr>
                <w:rFonts w:ascii="Footlight MT Light" w:hAnsi="Footlight MT Light"/>
                <w:sz w:val="24"/>
                <w:szCs w:val="24"/>
                <w:lang w:val="id-ID"/>
              </w:rPr>
            </w:pPr>
          </w:p>
          <w:p w:rsidR="00802D9E" w:rsidRPr="002B2F54" w:rsidRDefault="00802D9E" w:rsidP="00F41006">
            <w:pPr>
              <w:keepNext/>
              <w:keepLines/>
              <w:numPr>
                <w:ilvl w:val="0"/>
                <w:numId w:val="6"/>
              </w:numPr>
              <w:spacing w:after="240"/>
              <w:ind w:hanging="720"/>
              <w:jc w:val="both"/>
              <w:outlineLvl w:val="2"/>
              <w:rPr>
                <w:rFonts w:ascii="Footlight MT Light" w:hAnsi="Footlight MT Light"/>
                <w:sz w:val="24"/>
                <w:szCs w:val="24"/>
              </w:rPr>
            </w:pPr>
            <w:bookmarkStart w:id="296" w:name="_Toc340864720"/>
            <w:bookmarkStart w:id="297" w:name="_Toc340940504"/>
            <w:bookmarkStart w:id="298" w:name="_Toc345100300"/>
            <w:r w:rsidRPr="002B2F54">
              <w:rPr>
                <w:rFonts w:ascii="Footlight MT Light" w:hAnsi="Footlight MT Light"/>
                <w:sz w:val="24"/>
                <w:szCs w:val="24"/>
                <w:lang w:val="id-ID"/>
              </w:rPr>
              <w:t>Jika Peristiwa Kompensasi mengakibatkan pengeluaran tambahan dan/atau keterlambatan penyelesaian pekerjaan maka PPK berkewajiban untuk membayar ganti rugi dan/atau memberikan perpanjangan waktu penyelesaian pekerjaan.</w:t>
            </w:r>
            <w:bookmarkEnd w:id="296"/>
            <w:bookmarkEnd w:id="297"/>
            <w:bookmarkEnd w:id="298"/>
          </w:p>
          <w:p w:rsidR="00802D9E" w:rsidRPr="002B2F54" w:rsidRDefault="00802D9E" w:rsidP="00F41006">
            <w:pPr>
              <w:numPr>
                <w:ilvl w:val="0"/>
                <w:numId w:val="6"/>
              </w:numPr>
              <w:ind w:hanging="720"/>
              <w:jc w:val="both"/>
              <w:rPr>
                <w:rFonts w:ascii="Footlight MT Light" w:hAnsi="Footlight MT Light"/>
                <w:sz w:val="24"/>
                <w:szCs w:val="24"/>
                <w:lang w:val="id-ID"/>
              </w:rPr>
            </w:pPr>
            <w:r w:rsidRPr="002B2F54">
              <w:rPr>
                <w:rFonts w:ascii="Footlight MT Light" w:hAnsi="Footlight MT Light"/>
                <w:sz w:val="24"/>
                <w:szCs w:val="24"/>
                <w:lang w:val="id-ID"/>
              </w:rPr>
              <w:t>Ganti rugi hanya dapat dibayarkan jika berdasarkan data penunjang dan perhitungan kompensasi yang diajukan oleh penyedia kepada PPK, dapat dibuktikan kerugian nyata akibat Kompensasi.</w:t>
            </w:r>
          </w:p>
          <w:p w:rsidR="00802D9E" w:rsidRPr="002B2F54" w:rsidRDefault="00802D9E" w:rsidP="00802D9E">
            <w:pPr>
              <w:ind w:left="720"/>
              <w:rPr>
                <w:rFonts w:ascii="Footlight MT Light" w:hAnsi="Footlight MT Light"/>
                <w:sz w:val="24"/>
                <w:szCs w:val="24"/>
                <w:lang w:val="id-ID"/>
              </w:rPr>
            </w:pPr>
          </w:p>
          <w:p w:rsidR="00802D9E" w:rsidRPr="002B2F54" w:rsidRDefault="00802D9E" w:rsidP="00F41006">
            <w:pPr>
              <w:numPr>
                <w:ilvl w:val="0"/>
                <w:numId w:val="6"/>
              </w:numPr>
              <w:ind w:hanging="720"/>
              <w:jc w:val="both"/>
              <w:rPr>
                <w:rFonts w:ascii="Footlight MT Light" w:hAnsi="Footlight MT Light"/>
                <w:sz w:val="24"/>
                <w:szCs w:val="24"/>
                <w:lang w:val="id-ID"/>
              </w:rPr>
            </w:pPr>
            <w:r w:rsidRPr="002B2F54">
              <w:rPr>
                <w:rFonts w:ascii="Footlight MT Light" w:hAnsi="Footlight MT Light"/>
                <w:sz w:val="24"/>
                <w:szCs w:val="24"/>
                <w:lang w:val="id-ID"/>
              </w:rPr>
              <w:t>Jika terjadi Peristiwa Kompensasi sehingga penyelesaian pekerjaan akan melampaui Tanggal Penyelesaian maka penyedia berhak untuk meminta perpanjangan Tanggal Penyelesaian berdasarkan data penunjang. Perpanjangan Tanggal Penyelesaian harus dilakukan melalui adendum Kontrak jika perpanjangan tersebut mengubah Masa Kontrak.</w:t>
            </w:r>
          </w:p>
          <w:p w:rsidR="00802D9E" w:rsidRPr="002B2F54" w:rsidRDefault="00802D9E" w:rsidP="00802D9E">
            <w:pPr>
              <w:ind w:left="720"/>
              <w:rPr>
                <w:rFonts w:ascii="Footlight MT Light" w:hAnsi="Footlight MT Light"/>
                <w:sz w:val="24"/>
                <w:szCs w:val="24"/>
              </w:rPr>
            </w:pPr>
          </w:p>
          <w:p w:rsidR="00802D9E" w:rsidRPr="002B2F54" w:rsidRDefault="00802D9E" w:rsidP="00F41006">
            <w:pPr>
              <w:numPr>
                <w:ilvl w:val="0"/>
                <w:numId w:val="6"/>
              </w:numPr>
              <w:ind w:hanging="720"/>
              <w:jc w:val="both"/>
              <w:rPr>
                <w:rFonts w:ascii="Footlight MT Light" w:hAnsi="Footlight MT Light"/>
                <w:sz w:val="24"/>
                <w:szCs w:val="24"/>
                <w:lang w:val="id-ID"/>
              </w:rPr>
            </w:pPr>
            <w:r w:rsidRPr="002B2F54">
              <w:rPr>
                <w:rFonts w:ascii="Footlight MT Light" w:hAnsi="Footlight MT Light"/>
                <w:sz w:val="24"/>
                <w:szCs w:val="24"/>
                <w:lang w:val="id-ID"/>
              </w:rPr>
              <w:t>Penyedia tidak berhak atas ganti rugi dan/ atau perpanjangan waktu penyelesaian pekerjaan jika penyedia gagal atau lalai untuk memberikan peringatan dini dalam mengantisipasi atau mengatasi dampak</w:t>
            </w:r>
            <w:r w:rsidRPr="002B2F54">
              <w:rPr>
                <w:rFonts w:ascii="Footlight MT Light" w:hAnsi="Footlight MT Light"/>
                <w:sz w:val="24"/>
                <w:szCs w:val="24"/>
              </w:rPr>
              <w:t xml:space="preserve"> Peristiwa</w:t>
            </w:r>
            <w:r w:rsidRPr="002B2F54">
              <w:rPr>
                <w:rFonts w:ascii="Footlight MT Light" w:hAnsi="Footlight MT Light"/>
                <w:sz w:val="24"/>
                <w:szCs w:val="24"/>
                <w:lang w:val="id-ID"/>
              </w:rPr>
              <w:t xml:space="preserve"> Kompensasi.</w:t>
            </w:r>
          </w:p>
          <w:p w:rsidR="00802D9E" w:rsidRPr="002B2F54" w:rsidRDefault="00802D9E" w:rsidP="00802D9E">
            <w:pPr>
              <w:ind w:left="720"/>
              <w:rPr>
                <w:rFonts w:ascii="Footlight MT Light" w:hAnsi="Footlight MT Light"/>
                <w:sz w:val="24"/>
                <w:szCs w:val="24"/>
              </w:rPr>
            </w:pPr>
          </w:p>
        </w:tc>
      </w:tr>
      <w:tr w:rsidR="00802D9E" w:rsidRPr="002B2F54" w:rsidTr="00802D9E">
        <w:trPr>
          <w:gridAfter w:val="1"/>
          <w:wAfter w:w="141" w:type="dxa"/>
        </w:trPr>
        <w:tc>
          <w:tcPr>
            <w:tcW w:w="10031" w:type="dxa"/>
            <w:gridSpan w:val="3"/>
          </w:tcPr>
          <w:p w:rsidR="00802D9E" w:rsidRPr="00CA3A71" w:rsidRDefault="00802D9E" w:rsidP="00F41006">
            <w:pPr>
              <w:pStyle w:val="Heading1"/>
              <w:keepNext w:val="0"/>
              <w:keepLines w:val="0"/>
              <w:numPr>
                <w:ilvl w:val="0"/>
                <w:numId w:val="73"/>
              </w:numPr>
              <w:suppressAutoHyphens/>
              <w:spacing w:before="240" w:after="240"/>
              <w:ind w:left="425" w:hanging="357"/>
              <w:rPr>
                <w:rFonts w:ascii="Footlight MT Light" w:hAnsi="Footlight MT Light"/>
                <w:color w:val="auto"/>
                <w:sz w:val="24"/>
                <w:szCs w:val="24"/>
                <w:lang w:val="nl-NL"/>
              </w:rPr>
            </w:pPr>
            <w:bookmarkStart w:id="299" w:name="_Toc226163762"/>
            <w:r w:rsidRPr="00CA3A71">
              <w:rPr>
                <w:rFonts w:ascii="Footlight MT Light" w:hAnsi="Footlight MT Light"/>
                <w:color w:val="auto"/>
                <w:sz w:val="24"/>
                <w:szCs w:val="24"/>
                <w:lang w:val="nl-NL"/>
              </w:rPr>
              <w:lastRenderedPageBreak/>
              <w:t>PERSONIL DAN/ATAU PERALATAN PENYEDIA</w:t>
            </w:r>
            <w:bookmarkEnd w:id="299"/>
          </w:p>
        </w:tc>
      </w:tr>
      <w:tr w:rsidR="00802D9E" w:rsidRPr="002B2F54" w:rsidTr="00802D9E">
        <w:trPr>
          <w:gridAfter w:val="1"/>
          <w:wAfter w:w="141" w:type="dxa"/>
        </w:trPr>
        <w:tc>
          <w:tcPr>
            <w:tcW w:w="2235" w:type="dxa"/>
          </w:tcPr>
          <w:p w:rsidR="00802D9E" w:rsidRPr="00A52E88" w:rsidRDefault="00802D9E" w:rsidP="00F41006">
            <w:pPr>
              <w:pStyle w:val="Heading2"/>
              <w:numPr>
                <w:ilvl w:val="0"/>
                <w:numId w:val="28"/>
              </w:numPr>
              <w:ind w:left="426" w:hanging="426"/>
              <w:jc w:val="left"/>
              <w:rPr>
                <w:rFonts w:ascii="Footlight MT Light" w:hAnsi="Footlight MT Light"/>
                <w:i/>
                <w:color w:val="FF0000"/>
                <w:sz w:val="24"/>
                <w:szCs w:val="24"/>
                <w:lang w:val="id-ID"/>
              </w:rPr>
            </w:pPr>
            <w:bookmarkStart w:id="300" w:name="_Toc226163763"/>
            <w:bookmarkStart w:id="301" w:name="_Toc280600320"/>
            <w:bookmarkStart w:id="302" w:name="_Toc278707993"/>
            <w:bookmarkStart w:id="303" w:name="_Toc280827245"/>
            <w:bookmarkStart w:id="304" w:name="_Toc282410637"/>
            <w:r w:rsidRPr="00A51760">
              <w:rPr>
                <w:rFonts w:ascii="Footlight MT Light" w:hAnsi="Footlight MT Light"/>
                <w:i/>
                <w:color w:val="FF0000"/>
                <w:sz w:val="24"/>
                <w:szCs w:val="24"/>
                <w:lang w:val="id-ID"/>
              </w:rPr>
              <w:t>[Personil dan/atau Peralatan (apabila ada)</w:t>
            </w:r>
            <w:bookmarkEnd w:id="300"/>
          </w:p>
          <w:bookmarkEnd w:id="301"/>
          <w:bookmarkEnd w:id="302"/>
          <w:bookmarkEnd w:id="303"/>
          <w:bookmarkEnd w:id="304"/>
          <w:p w:rsidR="00802D9E" w:rsidRPr="00A52E88" w:rsidRDefault="00802D9E" w:rsidP="00802D9E">
            <w:pPr>
              <w:tabs>
                <w:tab w:val="left" w:pos="426"/>
              </w:tabs>
              <w:spacing w:after="240"/>
              <w:ind w:left="426" w:hanging="426"/>
              <w:rPr>
                <w:rFonts w:ascii="Footlight MT Light" w:hAnsi="Footlight MT Light"/>
                <w:color w:val="FF0000"/>
                <w:sz w:val="24"/>
                <w:szCs w:val="24"/>
                <w:lang w:val="id-ID"/>
              </w:rPr>
            </w:pPr>
          </w:p>
        </w:tc>
        <w:tc>
          <w:tcPr>
            <w:tcW w:w="7796" w:type="dxa"/>
            <w:gridSpan w:val="2"/>
          </w:tcPr>
          <w:p w:rsidR="00802D9E" w:rsidRPr="00A52E88" w:rsidRDefault="00802D9E" w:rsidP="00F41006">
            <w:pPr>
              <w:numPr>
                <w:ilvl w:val="0"/>
                <w:numId w:val="3"/>
              </w:numPr>
              <w:ind w:left="601" w:right="-108"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Personil dan/atau peralatan yang ditempatkan harus sesuai dengan yang tercantum dalam Dokumen Penawaran.</w:t>
            </w:r>
          </w:p>
          <w:p w:rsidR="00802D9E" w:rsidRPr="00A52E88" w:rsidRDefault="00802D9E" w:rsidP="00802D9E">
            <w:pPr>
              <w:keepNext/>
              <w:keepLines/>
              <w:spacing w:after="240"/>
              <w:outlineLvl w:val="2"/>
              <w:rPr>
                <w:rFonts w:ascii="Footlight MT Light" w:hAnsi="Footlight MT Light"/>
                <w:i/>
                <w:color w:val="FF0000"/>
                <w:sz w:val="24"/>
                <w:szCs w:val="24"/>
                <w:lang w:val="id-ID"/>
              </w:rPr>
            </w:pPr>
          </w:p>
          <w:p w:rsidR="00802D9E" w:rsidRPr="00A52E88" w:rsidRDefault="00802D9E" w:rsidP="00F41006">
            <w:pPr>
              <w:numPr>
                <w:ilvl w:val="0"/>
                <w:numId w:val="3"/>
              </w:numPr>
              <w:ind w:left="601" w:right="-108"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Penggantian personil tidak boleh dilakukan kecuali atas persetujuan tertulis PPK.</w:t>
            </w:r>
          </w:p>
          <w:p w:rsidR="00802D9E" w:rsidRPr="00A52E88" w:rsidRDefault="00802D9E" w:rsidP="00802D9E">
            <w:pPr>
              <w:keepNext/>
              <w:keepLines/>
              <w:spacing w:after="240"/>
              <w:outlineLvl w:val="2"/>
              <w:rPr>
                <w:rFonts w:ascii="Footlight MT Light" w:hAnsi="Footlight MT Light"/>
                <w:i/>
                <w:color w:val="FF0000"/>
                <w:sz w:val="24"/>
                <w:szCs w:val="24"/>
                <w:lang w:val="id-ID"/>
              </w:rPr>
            </w:pPr>
          </w:p>
          <w:p w:rsidR="00802D9E" w:rsidRPr="00A52E88" w:rsidRDefault="00802D9E" w:rsidP="00F41006">
            <w:pPr>
              <w:numPr>
                <w:ilvl w:val="0"/>
                <w:numId w:val="3"/>
              </w:numPr>
              <w:ind w:left="601" w:right="-108"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Penggantian personil dilakukan oleh penyedia dengan mengajukan permohonan terlebih dahulu kepada PPK dengan melampirkan riwayat hidup/pengalaman kerja personil yang diusulkan beserta alasan penggantian.</w:t>
            </w:r>
          </w:p>
          <w:p w:rsidR="00802D9E" w:rsidRPr="00A52E88" w:rsidRDefault="00802D9E" w:rsidP="00802D9E">
            <w:pPr>
              <w:keepNext/>
              <w:keepLines/>
              <w:spacing w:after="240"/>
              <w:outlineLvl w:val="2"/>
              <w:rPr>
                <w:rFonts w:ascii="Footlight MT Light" w:hAnsi="Footlight MT Light"/>
                <w:i/>
                <w:color w:val="FF0000"/>
                <w:sz w:val="24"/>
                <w:szCs w:val="24"/>
                <w:lang w:val="id-ID"/>
              </w:rPr>
            </w:pPr>
          </w:p>
          <w:p w:rsidR="00802D9E" w:rsidRPr="00A52E88" w:rsidRDefault="00802D9E" w:rsidP="00F41006">
            <w:pPr>
              <w:numPr>
                <w:ilvl w:val="0"/>
                <w:numId w:val="3"/>
              </w:numPr>
              <w:ind w:left="601" w:right="-108"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PPK dapat menilai dan menyetujui penempatan/penggantian personil menurut kualifikasi yang dibutuhkan.</w:t>
            </w:r>
          </w:p>
          <w:p w:rsidR="00802D9E" w:rsidRPr="00A52E88" w:rsidRDefault="00802D9E" w:rsidP="00802D9E">
            <w:pPr>
              <w:keepNext/>
              <w:keepLines/>
              <w:spacing w:after="240"/>
              <w:ind w:right="-108"/>
              <w:outlineLvl w:val="2"/>
              <w:rPr>
                <w:rFonts w:ascii="Footlight MT Light" w:hAnsi="Footlight MT Light"/>
                <w:i/>
                <w:color w:val="FF0000"/>
                <w:sz w:val="24"/>
                <w:szCs w:val="24"/>
                <w:lang w:val="id-ID"/>
              </w:rPr>
            </w:pPr>
          </w:p>
          <w:p w:rsidR="00802D9E" w:rsidRPr="00A52E88" w:rsidRDefault="00802D9E" w:rsidP="00F41006">
            <w:pPr>
              <w:numPr>
                <w:ilvl w:val="0"/>
                <w:numId w:val="3"/>
              </w:numPr>
              <w:ind w:left="601"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Jika PPK menilai bahwa personil:</w:t>
            </w:r>
          </w:p>
          <w:p w:rsidR="00802D9E" w:rsidRPr="00A52E88" w:rsidRDefault="00802D9E" w:rsidP="00F41006">
            <w:pPr>
              <w:numPr>
                <w:ilvl w:val="1"/>
                <w:numId w:val="4"/>
              </w:numPr>
              <w:ind w:left="885" w:right="-108" w:hanging="284"/>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 xml:space="preserve">tidak mampu atau tidak dapat melakukan pekerjaan dengan baik; </w:t>
            </w:r>
          </w:p>
          <w:p w:rsidR="00802D9E" w:rsidRPr="00A52E88" w:rsidRDefault="00802D9E" w:rsidP="00F41006">
            <w:pPr>
              <w:numPr>
                <w:ilvl w:val="1"/>
                <w:numId w:val="4"/>
              </w:numPr>
              <w:ind w:left="885" w:hanging="284"/>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berkelakuan tidak baik; atau</w:t>
            </w:r>
          </w:p>
          <w:p w:rsidR="00802D9E" w:rsidRPr="00A52E88" w:rsidRDefault="00802D9E" w:rsidP="00F41006">
            <w:pPr>
              <w:numPr>
                <w:ilvl w:val="1"/>
                <w:numId w:val="4"/>
              </w:numPr>
              <w:ind w:left="885" w:right="-108" w:hanging="284"/>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mengabaikan pekerjaan yang menjadi tugasnya.</w:t>
            </w:r>
          </w:p>
          <w:p w:rsidR="00802D9E" w:rsidRPr="00A52E88" w:rsidRDefault="00802D9E" w:rsidP="00802D9E">
            <w:pPr>
              <w:ind w:left="601" w:right="-108"/>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maka penyedia berkewajiban untuk menyediakan pengganti dan menjamin personil tersebut meninggalkan lokasi kerja dalam waktu 7 (tujuh) hari sejak diminta oleh PPK.</w:t>
            </w:r>
          </w:p>
          <w:p w:rsidR="00802D9E" w:rsidRPr="00A52E88" w:rsidRDefault="00802D9E" w:rsidP="00802D9E">
            <w:pPr>
              <w:keepNext/>
              <w:keepLines/>
              <w:spacing w:after="240"/>
              <w:ind w:left="720"/>
              <w:outlineLvl w:val="2"/>
              <w:rPr>
                <w:rFonts w:ascii="Footlight MT Light" w:hAnsi="Footlight MT Light"/>
                <w:i/>
                <w:color w:val="FF0000"/>
                <w:sz w:val="24"/>
                <w:szCs w:val="24"/>
                <w:lang w:val="id-ID"/>
              </w:rPr>
            </w:pPr>
          </w:p>
          <w:p w:rsidR="00802D9E" w:rsidRPr="00A52E88" w:rsidRDefault="00802D9E" w:rsidP="00F41006">
            <w:pPr>
              <w:numPr>
                <w:ilvl w:val="0"/>
                <w:numId w:val="3"/>
              </w:numPr>
              <w:ind w:left="601" w:right="-108"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Jika penggantian personil perlu dilakukan, maka penyedia berkewajiban untuk menyediakan pengganti dengan kualifikasi yang setara atau lebih baik dari personil yang digantikan tanpa biaya tambahan apapun.</w:t>
            </w:r>
          </w:p>
          <w:p w:rsidR="00802D9E" w:rsidRPr="00A52E88" w:rsidRDefault="00802D9E" w:rsidP="00802D9E">
            <w:pPr>
              <w:keepNext/>
              <w:keepLines/>
              <w:spacing w:after="240"/>
              <w:outlineLvl w:val="2"/>
              <w:rPr>
                <w:rFonts w:ascii="Footlight MT Light" w:hAnsi="Footlight MT Light"/>
                <w:i/>
                <w:color w:val="FF0000"/>
                <w:sz w:val="24"/>
                <w:szCs w:val="24"/>
                <w:lang w:val="id-ID"/>
              </w:rPr>
            </w:pPr>
          </w:p>
          <w:p w:rsidR="00802D9E" w:rsidRPr="00A52E88" w:rsidRDefault="00802D9E" w:rsidP="00F41006">
            <w:pPr>
              <w:numPr>
                <w:ilvl w:val="0"/>
                <w:numId w:val="3"/>
              </w:numPr>
              <w:ind w:left="601" w:right="-108" w:hanging="709"/>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id-ID"/>
              </w:rPr>
              <w:t>Personil berkewajiban untuk menjaga kerahasiaan pekerjaannya. Jika diperlukan oleh PPK, Personil inti dapat sewaktu-waktu disyaratkan untuk menjaga kerahasiaan pekerjaan di bawah sumpah.]</w:t>
            </w:r>
          </w:p>
          <w:p w:rsidR="00802D9E" w:rsidRPr="00A52E88" w:rsidRDefault="00802D9E" w:rsidP="00802D9E">
            <w:pPr>
              <w:keepNext/>
              <w:keepLines/>
              <w:spacing w:after="240"/>
              <w:outlineLvl w:val="2"/>
              <w:rPr>
                <w:rFonts w:ascii="Footlight MT Light" w:hAnsi="Footlight MT Light"/>
                <w:color w:val="FF0000"/>
                <w:sz w:val="24"/>
                <w:szCs w:val="24"/>
              </w:rPr>
            </w:pPr>
          </w:p>
        </w:tc>
      </w:tr>
      <w:tr w:rsidR="00802D9E" w:rsidRPr="002B2F54" w:rsidTr="00802D9E">
        <w:trPr>
          <w:gridAfter w:val="1"/>
          <w:wAfter w:w="141" w:type="dxa"/>
        </w:trPr>
        <w:tc>
          <w:tcPr>
            <w:tcW w:w="10031" w:type="dxa"/>
            <w:gridSpan w:val="3"/>
          </w:tcPr>
          <w:p w:rsidR="00802D9E" w:rsidRPr="00CA3A71" w:rsidRDefault="00802D9E" w:rsidP="00F41006">
            <w:pPr>
              <w:pStyle w:val="Heading1"/>
              <w:keepNext w:val="0"/>
              <w:keepLines w:val="0"/>
              <w:numPr>
                <w:ilvl w:val="0"/>
                <w:numId w:val="73"/>
              </w:numPr>
              <w:suppressAutoHyphens/>
              <w:spacing w:before="240" w:after="240"/>
              <w:ind w:left="425" w:hanging="357"/>
              <w:rPr>
                <w:rFonts w:ascii="Footlight MT Light" w:hAnsi="Footlight MT Light"/>
                <w:color w:val="auto"/>
                <w:sz w:val="24"/>
                <w:szCs w:val="24"/>
                <w:lang w:val="id-ID"/>
              </w:rPr>
            </w:pPr>
            <w:bookmarkStart w:id="305" w:name="_Toc226163764"/>
            <w:r w:rsidRPr="00CA3A71">
              <w:rPr>
                <w:rFonts w:ascii="Footlight MT Light" w:hAnsi="Footlight MT Light"/>
                <w:color w:val="auto"/>
                <w:sz w:val="24"/>
                <w:szCs w:val="24"/>
                <w:lang w:val="nl-NL"/>
              </w:rPr>
              <w:t>PEMBAYARAN KEPADA PENYEDIA</w:t>
            </w:r>
            <w:bookmarkEnd w:id="305"/>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cs="Arial"/>
                <w:sz w:val="24"/>
                <w:szCs w:val="24"/>
              </w:rPr>
            </w:pPr>
            <w:bookmarkStart w:id="306" w:name="_Toc226163765"/>
            <w:r w:rsidRPr="002B2F54">
              <w:rPr>
                <w:rFonts w:ascii="Footlight MT Light" w:hAnsi="Footlight MT Light"/>
                <w:sz w:val="24"/>
                <w:szCs w:val="24"/>
                <w:lang w:val="id-ID"/>
              </w:rPr>
              <w:lastRenderedPageBreak/>
              <w:t>Harga Kontrak</w:t>
            </w:r>
            <w:bookmarkEnd w:id="306"/>
          </w:p>
        </w:tc>
        <w:tc>
          <w:tcPr>
            <w:tcW w:w="7796" w:type="dxa"/>
            <w:gridSpan w:val="2"/>
          </w:tcPr>
          <w:p w:rsidR="00802D9E" w:rsidRPr="002B2F54" w:rsidRDefault="00802D9E" w:rsidP="00F41006">
            <w:pPr>
              <w:numPr>
                <w:ilvl w:val="3"/>
                <w:numId w:val="20"/>
              </w:numPr>
              <w:tabs>
                <w:tab w:val="clear" w:pos="766"/>
                <w:tab w:val="left" w:pos="743"/>
              </w:tabs>
              <w:ind w:left="743" w:hanging="743"/>
              <w:jc w:val="both"/>
              <w:rPr>
                <w:rFonts w:ascii="Footlight MT Light" w:hAnsi="Footlight MT Light"/>
                <w:sz w:val="24"/>
                <w:szCs w:val="24"/>
                <w:lang w:val="id-ID"/>
              </w:rPr>
            </w:pPr>
            <w:r w:rsidRPr="002B2F54">
              <w:rPr>
                <w:rFonts w:ascii="Footlight MT Light" w:hAnsi="Footlight MT Light"/>
                <w:sz w:val="24"/>
                <w:szCs w:val="24"/>
                <w:lang w:val="id-ID"/>
              </w:rPr>
              <w:t>PPK membayar kepada penyedia atas pelaksanaan pekerjaan</w:t>
            </w:r>
            <w:r w:rsidRPr="002B2F54">
              <w:rPr>
                <w:rFonts w:ascii="Footlight MT Light" w:hAnsi="Footlight MT Light"/>
                <w:sz w:val="24"/>
                <w:szCs w:val="24"/>
                <w:lang w:val="sv-SE"/>
              </w:rPr>
              <w:t xml:space="preserve"> dalam kontrak</w:t>
            </w:r>
            <w:r w:rsidRPr="002B2F54">
              <w:rPr>
                <w:rFonts w:ascii="Footlight MT Light" w:hAnsi="Footlight MT Light"/>
                <w:sz w:val="24"/>
                <w:szCs w:val="24"/>
                <w:lang w:val="id-ID"/>
              </w:rPr>
              <w:t xml:space="preserve"> sebesar harga kontrak. </w:t>
            </w:r>
          </w:p>
          <w:p w:rsidR="00802D9E" w:rsidRPr="002B2F54" w:rsidRDefault="00802D9E" w:rsidP="00802D9E">
            <w:pPr>
              <w:tabs>
                <w:tab w:val="left" w:pos="743"/>
              </w:tabs>
              <w:rPr>
                <w:rFonts w:ascii="Footlight MT Light" w:hAnsi="Footlight MT Light"/>
                <w:sz w:val="24"/>
                <w:szCs w:val="24"/>
                <w:lang w:val="id-ID"/>
              </w:rPr>
            </w:pPr>
          </w:p>
          <w:p w:rsidR="00802D9E" w:rsidRPr="002B2F54" w:rsidRDefault="00802D9E" w:rsidP="00F41006">
            <w:pPr>
              <w:numPr>
                <w:ilvl w:val="3"/>
                <w:numId w:val="20"/>
              </w:numPr>
              <w:tabs>
                <w:tab w:val="clear" w:pos="766"/>
                <w:tab w:val="left" w:pos="743"/>
              </w:tabs>
              <w:ind w:left="743" w:hanging="743"/>
              <w:jc w:val="both"/>
              <w:rPr>
                <w:rFonts w:ascii="Footlight MT Light" w:hAnsi="Footlight MT Light"/>
                <w:sz w:val="24"/>
                <w:szCs w:val="24"/>
                <w:lang w:val="id-ID"/>
              </w:rPr>
            </w:pPr>
            <w:r w:rsidRPr="002B2F54">
              <w:rPr>
                <w:rFonts w:ascii="Footlight MT Light" w:hAnsi="Footlight MT Light"/>
                <w:sz w:val="24"/>
                <w:szCs w:val="24"/>
                <w:lang w:val="id-ID"/>
              </w:rPr>
              <w:t>Harga kontrak telah memperhitungkan keuntungan, beban pajak dan biaya overhead serta biaya asuransi yang meliputi juga biaya keselamatan dan kesehatan kerja.</w:t>
            </w:r>
          </w:p>
          <w:p w:rsidR="00802D9E" w:rsidRPr="002B2F54" w:rsidRDefault="00802D9E" w:rsidP="00802D9E">
            <w:pPr>
              <w:tabs>
                <w:tab w:val="left" w:pos="743"/>
              </w:tabs>
              <w:rPr>
                <w:rFonts w:ascii="Footlight MT Light" w:hAnsi="Footlight MT Light"/>
                <w:sz w:val="24"/>
                <w:szCs w:val="24"/>
                <w:lang w:val="sv-SE"/>
              </w:rPr>
            </w:pPr>
          </w:p>
          <w:p w:rsidR="00802D9E" w:rsidRPr="00927684" w:rsidRDefault="00802D9E" w:rsidP="00F41006">
            <w:pPr>
              <w:numPr>
                <w:ilvl w:val="3"/>
                <w:numId w:val="20"/>
              </w:numPr>
              <w:tabs>
                <w:tab w:val="clear" w:pos="766"/>
                <w:tab w:val="left" w:pos="743"/>
              </w:tabs>
              <w:ind w:left="743" w:hanging="743"/>
              <w:jc w:val="both"/>
              <w:rPr>
                <w:rFonts w:ascii="Footlight MT Light" w:hAnsi="Footlight MT Light"/>
                <w:i/>
                <w:color w:val="FF0000"/>
                <w:sz w:val="24"/>
                <w:szCs w:val="24"/>
                <w:lang w:val="sv-SE"/>
              </w:rPr>
            </w:pPr>
            <w:r w:rsidRPr="00927684">
              <w:rPr>
                <w:rFonts w:ascii="Footlight MT Light" w:hAnsi="Footlight MT Light"/>
                <w:i/>
                <w:color w:val="FF0000"/>
                <w:sz w:val="24"/>
                <w:szCs w:val="24"/>
                <w:lang w:val="id-ID"/>
              </w:rPr>
              <w:t>[Rincian harga kontrak sesuai dengan rincian yang</w:t>
            </w:r>
            <w:r w:rsidRPr="00927684">
              <w:rPr>
                <w:rFonts w:ascii="Footlight MT Light" w:hAnsi="Footlight MT Light"/>
                <w:i/>
                <w:color w:val="FF0000"/>
                <w:sz w:val="24"/>
                <w:szCs w:val="24"/>
                <w:lang w:val="sv-SE"/>
              </w:rPr>
              <w:t xml:space="preserve"> tercantum dalam daftar kuantitas dan harga</w:t>
            </w:r>
            <w:r w:rsidRPr="00927684">
              <w:rPr>
                <w:rFonts w:ascii="Footlight MT Light" w:hAnsi="Footlight MT Light"/>
                <w:i/>
                <w:color w:val="FF0000"/>
                <w:sz w:val="24"/>
                <w:szCs w:val="24"/>
                <w:lang w:val="id-ID"/>
              </w:rPr>
              <w:t xml:space="preserve"> (untuk kontrak harga satuan atau kontrak gabungan lump sum </w:t>
            </w:r>
            <w:r w:rsidRPr="00927684">
              <w:rPr>
                <w:rFonts w:ascii="Footlight MT Light" w:hAnsi="Footlight MT Light"/>
                <w:i/>
                <w:color w:val="FF0000"/>
                <w:sz w:val="24"/>
                <w:szCs w:val="24"/>
              </w:rPr>
              <w:t xml:space="preserve">dan </w:t>
            </w:r>
            <w:r w:rsidRPr="00927684">
              <w:rPr>
                <w:rFonts w:ascii="Footlight MT Light" w:hAnsi="Footlight MT Light"/>
                <w:i/>
                <w:color w:val="FF0000"/>
                <w:sz w:val="24"/>
                <w:szCs w:val="24"/>
                <w:lang w:val="id-ID"/>
              </w:rPr>
              <w:t>harga satuan)</w:t>
            </w:r>
            <w:r w:rsidRPr="00927684">
              <w:rPr>
                <w:rFonts w:ascii="Footlight MT Light" w:hAnsi="Footlight MT Light"/>
                <w:i/>
                <w:color w:val="FF0000"/>
                <w:sz w:val="24"/>
                <w:szCs w:val="24"/>
                <w:lang w:val="sv-SE"/>
              </w:rPr>
              <w:t>.</w:t>
            </w:r>
            <w:r w:rsidRPr="00927684">
              <w:rPr>
                <w:rFonts w:ascii="Footlight MT Light" w:hAnsi="Footlight MT Light"/>
                <w:i/>
                <w:color w:val="FF0000"/>
                <w:sz w:val="24"/>
                <w:szCs w:val="24"/>
                <w:lang w:val="id-ID"/>
              </w:rPr>
              <w:t>]</w:t>
            </w:r>
            <w:r w:rsidRPr="00927684">
              <w:rPr>
                <w:rFonts w:ascii="Footlight MT Light" w:hAnsi="Footlight MT Light"/>
                <w:i/>
                <w:color w:val="FF0000"/>
                <w:sz w:val="24"/>
                <w:szCs w:val="24"/>
                <w:lang w:val="sv-SE"/>
              </w:rPr>
              <w:t>.</w:t>
            </w:r>
          </w:p>
          <w:p w:rsidR="00802D9E" w:rsidRPr="002B2F54" w:rsidRDefault="00802D9E" w:rsidP="00802D9E">
            <w:pPr>
              <w:tabs>
                <w:tab w:val="left" w:pos="600"/>
              </w:tabs>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307" w:name="_Toc226163766"/>
            <w:r w:rsidRPr="002B2F54">
              <w:rPr>
                <w:rFonts w:ascii="Footlight MT Light" w:hAnsi="Footlight MT Light"/>
                <w:sz w:val="24"/>
                <w:szCs w:val="24"/>
                <w:lang w:val="id-ID"/>
              </w:rPr>
              <w:t>Pembayaran</w:t>
            </w:r>
            <w:bookmarkEnd w:id="307"/>
          </w:p>
          <w:p w:rsidR="00802D9E" w:rsidRPr="002B2F54" w:rsidRDefault="00802D9E" w:rsidP="00802D9E">
            <w:pPr>
              <w:pStyle w:val="Heading2"/>
              <w:ind w:left="426"/>
              <w:jc w:val="left"/>
              <w:rPr>
                <w:rFonts w:ascii="Footlight MT Light" w:hAnsi="Footlight MT Light"/>
                <w:sz w:val="24"/>
                <w:szCs w:val="24"/>
                <w:lang w:val="id-ID"/>
              </w:rPr>
            </w:pPr>
          </w:p>
        </w:tc>
        <w:tc>
          <w:tcPr>
            <w:tcW w:w="7796" w:type="dxa"/>
            <w:gridSpan w:val="2"/>
          </w:tcPr>
          <w:p w:rsidR="00802D9E" w:rsidRPr="002B2F54" w:rsidRDefault="00802D9E" w:rsidP="00F41006">
            <w:pPr>
              <w:numPr>
                <w:ilvl w:val="3"/>
                <w:numId w:val="16"/>
              </w:numPr>
              <w:tabs>
                <w:tab w:val="clear" w:pos="766"/>
              </w:tabs>
              <w:ind w:left="743" w:hanging="743"/>
              <w:jc w:val="both"/>
              <w:rPr>
                <w:rFonts w:ascii="Footlight MT Light" w:hAnsi="Footlight MT Light"/>
                <w:sz w:val="24"/>
                <w:szCs w:val="24"/>
              </w:rPr>
            </w:pPr>
            <w:r w:rsidRPr="002B2F54">
              <w:rPr>
                <w:rFonts w:ascii="Footlight MT Light" w:hAnsi="Footlight MT Light"/>
                <w:sz w:val="24"/>
                <w:szCs w:val="24"/>
              </w:rPr>
              <w:t>Uang muka</w:t>
            </w:r>
          </w:p>
          <w:p w:rsidR="00802D9E" w:rsidRPr="002B2F54" w:rsidRDefault="00802D9E" w:rsidP="00F41006">
            <w:pPr>
              <w:numPr>
                <w:ilvl w:val="4"/>
                <w:numId w:val="17"/>
              </w:numPr>
              <w:tabs>
                <w:tab w:val="clear" w:pos="984"/>
                <w:tab w:val="num" w:pos="1026"/>
              </w:tabs>
              <w:ind w:left="1026" w:hanging="283"/>
              <w:jc w:val="both"/>
              <w:rPr>
                <w:rFonts w:ascii="Footlight MT Light" w:hAnsi="Footlight MT Light"/>
                <w:sz w:val="24"/>
                <w:szCs w:val="24"/>
                <w:lang w:val="id-ID"/>
              </w:rPr>
            </w:pPr>
            <w:r w:rsidRPr="002B2F54">
              <w:rPr>
                <w:rFonts w:ascii="Footlight MT Light" w:hAnsi="Footlight MT Light"/>
                <w:sz w:val="24"/>
                <w:szCs w:val="24"/>
                <w:lang w:val="id-ID"/>
              </w:rPr>
              <w:t>Uang Muka dapat diberikan kepada Penyedia sesuai ketentuan dalam SSKK untuk :</w:t>
            </w:r>
          </w:p>
          <w:p w:rsidR="00802D9E" w:rsidRPr="002B2F54" w:rsidRDefault="00802D9E" w:rsidP="00F41006">
            <w:pPr>
              <w:numPr>
                <w:ilvl w:val="0"/>
                <w:numId w:val="45"/>
              </w:numPr>
              <w:ind w:left="1451" w:hanging="425"/>
              <w:contextualSpacing/>
              <w:jc w:val="both"/>
              <w:rPr>
                <w:rFonts w:ascii="Footlight MT Light" w:hAnsi="Footlight MT Light"/>
                <w:sz w:val="24"/>
                <w:szCs w:val="24"/>
                <w:lang w:val="id-ID"/>
              </w:rPr>
            </w:pPr>
            <w:r w:rsidRPr="002B2F54">
              <w:rPr>
                <w:rFonts w:ascii="Footlight MT Light" w:hAnsi="Footlight MT Light"/>
                <w:sz w:val="24"/>
                <w:szCs w:val="24"/>
                <w:lang w:val="id-ID"/>
              </w:rPr>
              <w:t>pembayaran uang tanda jadi kepada pemasok barang/ material; dan/atau</w:t>
            </w:r>
          </w:p>
          <w:p w:rsidR="00802D9E" w:rsidRPr="002B2F54" w:rsidRDefault="00802D9E" w:rsidP="00F41006">
            <w:pPr>
              <w:numPr>
                <w:ilvl w:val="0"/>
                <w:numId w:val="45"/>
              </w:numPr>
              <w:ind w:left="1451" w:hanging="425"/>
              <w:jc w:val="both"/>
              <w:rPr>
                <w:rFonts w:ascii="Footlight MT Light" w:hAnsi="Footlight MT Light"/>
                <w:i/>
                <w:sz w:val="24"/>
                <w:szCs w:val="24"/>
                <w:lang w:val="nl-NL"/>
              </w:rPr>
            </w:pPr>
            <w:r w:rsidRPr="002B2F54">
              <w:rPr>
                <w:rFonts w:ascii="Footlight MT Light" w:hAnsi="Footlight MT Light"/>
                <w:sz w:val="24"/>
                <w:szCs w:val="24"/>
                <w:lang w:val="id-ID"/>
              </w:rPr>
              <w:t>persiapan teknis lain yang diperlukan bagi pelaksanaan Pengadaan Barang</w:t>
            </w:r>
            <w:r w:rsidRPr="002B2F54">
              <w:rPr>
                <w:rFonts w:ascii="Footlight MT Light" w:hAnsi="Footlight MT Light"/>
                <w:i/>
                <w:sz w:val="24"/>
                <w:szCs w:val="24"/>
                <w:lang w:val="id-ID"/>
              </w:rPr>
              <w:t>.</w:t>
            </w:r>
          </w:p>
          <w:p w:rsidR="00802D9E" w:rsidRPr="002B2F54" w:rsidRDefault="00802D9E" w:rsidP="00F41006">
            <w:pPr>
              <w:numPr>
                <w:ilvl w:val="4"/>
                <w:numId w:val="17"/>
              </w:numPr>
              <w:tabs>
                <w:tab w:val="clear" w:pos="984"/>
                <w:tab w:val="num" w:pos="1026"/>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 xml:space="preserve">besaran uang muka ditentukan dalam SSKK dan dibayar setelah penyedia menyerahkan Jaminan Uang Muka </w:t>
            </w:r>
            <w:r w:rsidRPr="002B2F54">
              <w:rPr>
                <w:rFonts w:ascii="Footlight MT Light" w:hAnsi="Footlight MT Light"/>
                <w:sz w:val="24"/>
                <w:szCs w:val="24"/>
                <w:lang w:val="fi-FI"/>
              </w:rPr>
              <w:t>senilai uang muka yang diterima</w:t>
            </w:r>
            <w:r w:rsidRPr="002B2F54">
              <w:rPr>
                <w:rFonts w:ascii="Footlight MT Light" w:hAnsi="Footlight MT Light"/>
                <w:sz w:val="24"/>
                <w:szCs w:val="24"/>
                <w:lang w:val="sv-SE"/>
              </w:rPr>
              <w:t>;</w:t>
            </w:r>
          </w:p>
          <w:p w:rsidR="00802D9E" w:rsidRPr="002B2F54" w:rsidRDefault="00802D9E" w:rsidP="00F41006">
            <w:pPr>
              <w:numPr>
                <w:ilvl w:val="4"/>
                <w:numId w:val="17"/>
              </w:numPr>
              <w:tabs>
                <w:tab w:val="clear" w:pos="984"/>
                <w:tab w:val="num" w:pos="1026"/>
              </w:tabs>
              <w:ind w:left="1026" w:hanging="283"/>
              <w:jc w:val="both"/>
              <w:rPr>
                <w:rFonts w:ascii="Footlight MT Light" w:hAnsi="Footlight MT Light"/>
                <w:sz w:val="24"/>
                <w:szCs w:val="24"/>
                <w:lang w:val="sv-SE"/>
              </w:rPr>
            </w:pPr>
            <w:r w:rsidRPr="002B2F54">
              <w:rPr>
                <w:rFonts w:ascii="Footlight MT Light" w:hAnsi="Footlight MT Light"/>
                <w:sz w:val="24"/>
                <w:szCs w:val="24"/>
                <w:lang w:val="id-ID"/>
              </w:rPr>
              <w:t xml:space="preserve">dalam hal PPK menyediakan uang muka maka </w:t>
            </w:r>
            <w:r w:rsidRPr="002B2F54">
              <w:rPr>
                <w:rFonts w:ascii="Footlight MT Light" w:hAnsi="Footlight MT Light"/>
                <w:sz w:val="24"/>
                <w:szCs w:val="24"/>
                <w:lang w:val="sv-SE"/>
              </w:rPr>
              <w:t>penyedia harus mengajukan permohonan pengambilan uang muka secara tertulis kepada PPK disertai dengan rencana penggunaan uang muka untuk melaksanakan pekerjaan sesuai Kontrak;</w:t>
            </w:r>
          </w:p>
          <w:p w:rsidR="00802D9E" w:rsidRPr="002B2F54" w:rsidRDefault="00802D9E" w:rsidP="00F41006">
            <w:pPr>
              <w:numPr>
                <w:ilvl w:val="4"/>
                <w:numId w:val="17"/>
              </w:numPr>
              <w:tabs>
                <w:tab w:val="clear" w:pos="984"/>
                <w:tab w:val="num" w:pos="1026"/>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 xml:space="preserve">PPK harus mengajukan Surat Permintaan Pembayaran (SPP) kepada Pejabat Penandatangan Surat Perintah  Membayar (PPSPM) untuk permohonan tersebut pada </w:t>
            </w:r>
            <w:r w:rsidRPr="002B2F54">
              <w:rPr>
                <w:rFonts w:ascii="Footlight MT Light" w:hAnsi="Footlight MT Light"/>
                <w:sz w:val="24"/>
                <w:szCs w:val="24"/>
                <w:lang w:val="id-ID"/>
              </w:rPr>
              <w:t>hurufc</w:t>
            </w:r>
            <w:r w:rsidRPr="002B2F54">
              <w:rPr>
                <w:rFonts w:ascii="Footlight MT Light" w:hAnsi="Footlight MT Light"/>
                <w:sz w:val="24"/>
                <w:szCs w:val="24"/>
                <w:lang w:val="sv-SE"/>
              </w:rPr>
              <w:t>, paling lambat 7 (tujuh) hari</w:t>
            </w:r>
            <w:r w:rsidRPr="002B2F54">
              <w:rPr>
                <w:rFonts w:ascii="Footlight MT Light" w:hAnsi="Footlight MT Light"/>
                <w:sz w:val="24"/>
                <w:szCs w:val="24"/>
                <w:lang w:val="id-ID"/>
              </w:rPr>
              <w:t xml:space="preserve"> kerja</w:t>
            </w:r>
            <w:r w:rsidRPr="002B2F54">
              <w:rPr>
                <w:rFonts w:ascii="Footlight MT Light" w:hAnsi="Footlight MT Light"/>
                <w:sz w:val="24"/>
                <w:szCs w:val="24"/>
                <w:lang w:val="sv-SE"/>
              </w:rPr>
              <w:t xml:space="preserve"> setelah Jaminan Uang Muka diterima;</w:t>
            </w:r>
          </w:p>
          <w:p w:rsidR="00802D9E" w:rsidRPr="002B2F54" w:rsidRDefault="00802D9E" w:rsidP="00F41006">
            <w:pPr>
              <w:numPr>
                <w:ilvl w:val="4"/>
                <w:numId w:val="17"/>
              </w:numPr>
              <w:tabs>
                <w:tab w:val="clear" w:pos="984"/>
                <w:tab w:val="num" w:pos="1026"/>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Jaminan Uang Muka diterbitkan oleh bank umum, perusahaan penjaminan, atau Perusahaan Asuransi Umum yang memiliki izin untuk menjual produk jaminan (</w:t>
            </w:r>
            <w:r w:rsidRPr="002B2F54">
              <w:rPr>
                <w:rFonts w:ascii="Footlight MT Light" w:hAnsi="Footlight MT Light"/>
                <w:i/>
                <w:sz w:val="24"/>
                <w:szCs w:val="24"/>
                <w:lang w:val="sv-SE"/>
              </w:rPr>
              <w:t>suretyship</w:t>
            </w:r>
            <w:r w:rsidRPr="002B2F54">
              <w:rPr>
                <w:rFonts w:ascii="Footlight MT Light" w:hAnsi="Footlight MT Light"/>
                <w:sz w:val="24"/>
                <w:szCs w:val="24"/>
                <w:lang w:val="sv-SE"/>
              </w:rPr>
              <w:t>) ditetapkan oleh Menteri Keuangan;</w:t>
            </w:r>
          </w:p>
          <w:p w:rsidR="00802D9E" w:rsidRPr="002B2F54" w:rsidRDefault="00802D9E" w:rsidP="00F41006">
            <w:pPr>
              <w:numPr>
                <w:ilvl w:val="4"/>
                <w:numId w:val="17"/>
              </w:numPr>
              <w:tabs>
                <w:tab w:val="clear" w:pos="984"/>
                <w:tab w:val="num" w:pos="1026"/>
              </w:tabs>
              <w:ind w:left="1026" w:hanging="283"/>
              <w:jc w:val="both"/>
              <w:rPr>
                <w:rFonts w:ascii="Footlight MT Light" w:hAnsi="Footlight MT Light"/>
                <w:sz w:val="24"/>
                <w:szCs w:val="24"/>
                <w:lang w:val="es-ES"/>
              </w:rPr>
            </w:pPr>
            <w:r w:rsidRPr="002B2F54">
              <w:rPr>
                <w:rFonts w:ascii="Footlight MT Light" w:hAnsi="Footlight MT Light"/>
                <w:sz w:val="24"/>
                <w:szCs w:val="24"/>
                <w:lang w:val="sv-SE"/>
              </w:rPr>
              <w:t>pengembalian uang muka harus diperhitungkan berangsur-angsur secara proporsional pada setiap pembayaran prestasi pekerjaan dan paling lambat harus lunas pada saat pekerjaan mencapai prestasi 100% (seratus perse</w:t>
            </w:r>
            <w:r w:rsidRPr="002B2F54">
              <w:rPr>
                <w:rFonts w:ascii="Footlight MT Light" w:hAnsi="Footlight MT Light"/>
                <w:sz w:val="24"/>
                <w:szCs w:val="24"/>
                <w:lang w:val="id-ID"/>
              </w:rPr>
              <w:t>ratus</w:t>
            </w:r>
            <w:r w:rsidRPr="002B2F54">
              <w:rPr>
                <w:rFonts w:ascii="Footlight MT Light" w:hAnsi="Footlight MT Light"/>
                <w:sz w:val="24"/>
                <w:szCs w:val="24"/>
                <w:lang w:val="es-ES"/>
              </w:rPr>
              <w:t>);</w:t>
            </w:r>
          </w:p>
          <w:p w:rsidR="00802D9E" w:rsidRPr="002B2F54" w:rsidRDefault="00802D9E" w:rsidP="00F41006">
            <w:pPr>
              <w:numPr>
                <w:ilvl w:val="4"/>
                <w:numId w:val="17"/>
              </w:numPr>
              <w:tabs>
                <w:tab w:val="clear" w:pos="984"/>
                <w:tab w:val="num" w:pos="1026"/>
              </w:tabs>
              <w:ind w:left="1026" w:hanging="283"/>
              <w:jc w:val="both"/>
              <w:rPr>
                <w:rFonts w:ascii="Footlight MT Light" w:hAnsi="Footlight MT Light"/>
                <w:sz w:val="24"/>
                <w:szCs w:val="24"/>
                <w:lang w:val="es-ES"/>
              </w:rPr>
            </w:pPr>
            <w:r w:rsidRPr="002B2F54">
              <w:rPr>
                <w:rFonts w:ascii="Footlight MT Light" w:hAnsi="Footlight MT Light"/>
                <w:sz w:val="24"/>
                <w:szCs w:val="24"/>
                <w:lang w:val="fi-FI"/>
              </w:rPr>
              <w:t>untuk kontrak tahun jamak, nilai Jaminan Uang Muka secara bertahap dapat dikurangi sesuai</w:t>
            </w:r>
            <w:r w:rsidRPr="002B2F54">
              <w:rPr>
                <w:rFonts w:ascii="Footlight MT Light" w:hAnsi="Footlight MT Light"/>
                <w:sz w:val="24"/>
                <w:szCs w:val="24"/>
                <w:lang w:val="sv-SE"/>
              </w:rPr>
              <w:t xml:space="preserve"> dengan pencapaian prestasi pekerjaan</w:t>
            </w:r>
            <w:r w:rsidRPr="002B2F54">
              <w:rPr>
                <w:rFonts w:ascii="Footlight MT Light" w:hAnsi="Footlight MT Light"/>
                <w:sz w:val="24"/>
                <w:szCs w:val="24"/>
                <w:lang w:val="id-ID"/>
              </w:rPr>
              <w:t>.</w:t>
            </w:r>
          </w:p>
          <w:p w:rsidR="00802D9E" w:rsidRPr="002B2F54" w:rsidRDefault="00802D9E" w:rsidP="00802D9E">
            <w:pPr>
              <w:rPr>
                <w:rFonts w:ascii="Footlight MT Light" w:hAnsi="Footlight MT Light"/>
                <w:sz w:val="24"/>
                <w:szCs w:val="24"/>
                <w:lang w:val="es-ES"/>
              </w:rPr>
            </w:pPr>
          </w:p>
          <w:p w:rsidR="00802D9E" w:rsidRPr="002B2F54" w:rsidRDefault="00802D9E" w:rsidP="00F41006">
            <w:pPr>
              <w:numPr>
                <w:ilvl w:val="3"/>
                <w:numId w:val="16"/>
              </w:numPr>
              <w:tabs>
                <w:tab w:val="clear" w:pos="766"/>
              </w:tabs>
              <w:ind w:left="743" w:hanging="743"/>
              <w:jc w:val="both"/>
              <w:rPr>
                <w:rFonts w:ascii="Footlight MT Light" w:hAnsi="Footlight MT Light"/>
                <w:sz w:val="24"/>
                <w:szCs w:val="24"/>
              </w:rPr>
            </w:pPr>
            <w:r w:rsidRPr="002B2F54">
              <w:rPr>
                <w:rFonts w:ascii="Footlight MT Light" w:hAnsi="Footlight MT Light"/>
                <w:sz w:val="24"/>
                <w:szCs w:val="24"/>
              </w:rPr>
              <w:t>Prestasi pekerjaan</w:t>
            </w:r>
          </w:p>
          <w:p w:rsidR="00802D9E" w:rsidRPr="002B2F54" w:rsidRDefault="00802D9E" w:rsidP="00F41006">
            <w:pPr>
              <w:numPr>
                <w:ilvl w:val="4"/>
                <w:numId w:val="18"/>
              </w:numPr>
              <w:tabs>
                <w:tab w:val="clear" w:pos="984"/>
              </w:tabs>
              <w:ind w:left="1026" w:hanging="283"/>
              <w:jc w:val="both"/>
              <w:rPr>
                <w:rFonts w:ascii="Footlight MT Light" w:hAnsi="Footlight MT Light"/>
                <w:sz w:val="24"/>
                <w:szCs w:val="24"/>
              </w:rPr>
            </w:pPr>
            <w:r w:rsidRPr="002B2F54">
              <w:rPr>
                <w:rFonts w:ascii="Footlight MT Light" w:hAnsi="Footlight MT Light"/>
                <w:sz w:val="24"/>
                <w:szCs w:val="24"/>
                <w:lang w:val="sv-SE"/>
              </w:rPr>
              <w:t>pembayaran</w:t>
            </w:r>
            <w:r w:rsidRPr="002B2F54">
              <w:rPr>
                <w:rFonts w:ascii="Footlight MT Light" w:hAnsi="Footlight MT Light"/>
                <w:sz w:val="24"/>
                <w:szCs w:val="24"/>
              </w:rPr>
              <w:t xml:space="preserve"> prestasi hasil pekerjaan yang disepakati dilakukan oleh PPK, dengan ketentuan:</w:t>
            </w:r>
          </w:p>
          <w:p w:rsidR="00802D9E" w:rsidRPr="002B2F54" w:rsidRDefault="00802D9E" w:rsidP="00F41006">
            <w:pPr>
              <w:numPr>
                <w:ilvl w:val="6"/>
                <w:numId w:val="14"/>
              </w:numPr>
              <w:tabs>
                <w:tab w:val="clear" w:pos="1814"/>
                <w:tab w:val="num" w:pos="1452"/>
              </w:tabs>
              <w:ind w:left="1452" w:hanging="426"/>
              <w:jc w:val="both"/>
              <w:rPr>
                <w:rFonts w:ascii="Footlight MT Light" w:hAnsi="Footlight MT Light"/>
                <w:sz w:val="24"/>
                <w:szCs w:val="24"/>
              </w:rPr>
            </w:pPr>
            <w:r w:rsidRPr="002B2F54">
              <w:rPr>
                <w:rFonts w:ascii="Footlight MT Light" w:hAnsi="Footlight MT Light"/>
                <w:sz w:val="24"/>
                <w:szCs w:val="24"/>
              </w:rPr>
              <w:t>penyedia telah mengajukan tagihan disertai laporan kemajuan hasil pekerjaan;</w:t>
            </w:r>
          </w:p>
          <w:p w:rsidR="00802D9E" w:rsidRPr="002B2F54" w:rsidRDefault="00802D9E" w:rsidP="00F41006">
            <w:pPr>
              <w:numPr>
                <w:ilvl w:val="6"/>
                <w:numId w:val="14"/>
              </w:numPr>
              <w:tabs>
                <w:tab w:val="clear" w:pos="1814"/>
                <w:tab w:val="num" w:pos="1452"/>
              </w:tabs>
              <w:ind w:left="1452" w:hanging="426"/>
              <w:jc w:val="both"/>
              <w:rPr>
                <w:rFonts w:ascii="Footlight MT Light" w:hAnsi="Footlight MT Light"/>
                <w:sz w:val="24"/>
                <w:szCs w:val="24"/>
              </w:rPr>
            </w:pPr>
            <w:r w:rsidRPr="002B2F54">
              <w:rPr>
                <w:rFonts w:ascii="Footlight MT Light" w:hAnsi="Footlight MT Light"/>
                <w:sz w:val="24"/>
                <w:szCs w:val="24"/>
              </w:rPr>
              <w:t>pembayaran dilakukan dengan sistem bulanan, sistem termin atau pembayaran secara sekaligus, sesuai ketentuan dalam SSKK;</w:t>
            </w:r>
          </w:p>
          <w:p w:rsidR="00802D9E" w:rsidRPr="002B2F54" w:rsidRDefault="00802D9E" w:rsidP="00F41006">
            <w:pPr>
              <w:numPr>
                <w:ilvl w:val="6"/>
                <w:numId w:val="14"/>
              </w:numPr>
              <w:tabs>
                <w:tab w:val="clear" w:pos="1814"/>
                <w:tab w:val="num" w:pos="1452"/>
              </w:tabs>
              <w:ind w:left="1452" w:hanging="426"/>
              <w:jc w:val="both"/>
              <w:rPr>
                <w:rFonts w:ascii="Footlight MT Light" w:hAnsi="Footlight MT Light"/>
                <w:sz w:val="24"/>
                <w:szCs w:val="24"/>
              </w:rPr>
            </w:pPr>
            <w:r w:rsidRPr="002B2F54">
              <w:rPr>
                <w:rFonts w:ascii="Footlight MT Light" w:hAnsi="Footlight MT Light"/>
                <w:sz w:val="24"/>
                <w:szCs w:val="24"/>
              </w:rPr>
              <w:t xml:space="preserve">pembayaran harus dipotong angsuran uang muka, denda (apabila ada), pajak dan uang retensi; dan </w:t>
            </w:r>
          </w:p>
          <w:p w:rsidR="00802D9E" w:rsidRPr="002B2F54" w:rsidRDefault="00802D9E" w:rsidP="00F41006">
            <w:pPr>
              <w:numPr>
                <w:ilvl w:val="6"/>
                <w:numId w:val="14"/>
              </w:numPr>
              <w:tabs>
                <w:tab w:val="clear" w:pos="1814"/>
                <w:tab w:val="num" w:pos="1452"/>
              </w:tabs>
              <w:ind w:left="1452" w:hanging="426"/>
              <w:jc w:val="both"/>
              <w:rPr>
                <w:rFonts w:ascii="Footlight MT Light" w:hAnsi="Footlight MT Light"/>
                <w:sz w:val="24"/>
                <w:szCs w:val="24"/>
              </w:rPr>
            </w:pPr>
            <w:r w:rsidRPr="002B2F54">
              <w:rPr>
                <w:rFonts w:ascii="Footlight MT Light" w:hAnsi="Footlight MT Light"/>
                <w:sz w:val="24"/>
                <w:szCs w:val="24"/>
              </w:rPr>
              <w:t>untuk kontrak yang mempunyai subkontrak, permintaan pembayaran harus dilengkapi bukti pembayaran kepada seluruh sub penyedia sesuai dengan prestasi pekerjaan.</w:t>
            </w:r>
          </w:p>
          <w:p w:rsidR="00802D9E" w:rsidRPr="002B2F54" w:rsidRDefault="00802D9E" w:rsidP="00F41006">
            <w:pPr>
              <w:numPr>
                <w:ilvl w:val="4"/>
                <w:numId w:val="18"/>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Penyelesaian pembayaran hanya dapat dilaksanakan setelah barang dinyatakan diterima sesuai dengan berita acara serah terima barang dan bilamana dianggap perlu dilengkapi dengan berita acara hasil uji coba.</w:t>
            </w:r>
          </w:p>
          <w:p w:rsidR="00802D9E" w:rsidRPr="002B2F54" w:rsidRDefault="00802D9E" w:rsidP="00F41006">
            <w:pPr>
              <w:numPr>
                <w:ilvl w:val="4"/>
                <w:numId w:val="18"/>
              </w:numPr>
              <w:tabs>
                <w:tab w:val="clear" w:pos="984"/>
              </w:tabs>
              <w:ind w:left="1026" w:hanging="283"/>
              <w:jc w:val="both"/>
              <w:rPr>
                <w:rFonts w:ascii="Footlight MT Light" w:hAnsi="Footlight MT Light"/>
                <w:b/>
                <w:bCs/>
                <w:sz w:val="24"/>
                <w:szCs w:val="24"/>
                <w:lang w:val="sv-SE"/>
              </w:rPr>
            </w:pPr>
            <w:r w:rsidRPr="002B2F54">
              <w:rPr>
                <w:rFonts w:ascii="Footlight MT Light" w:hAnsi="Footlight MT Light"/>
                <w:sz w:val="24"/>
                <w:szCs w:val="24"/>
                <w:lang w:val="sv-SE"/>
              </w:rPr>
              <w:t>Pembayaran dengan L/C  mengikuti ketentuan umum yang berlaku di bidang perdagangan.</w:t>
            </w:r>
            <w:r w:rsidR="009B61EA" w:rsidRPr="002B2F54">
              <w:rPr>
                <w:rFonts w:ascii="Footlight MT Light" w:hAnsi="Footlight MT Light"/>
                <w:sz w:val="24"/>
                <w:szCs w:val="24"/>
                <w:lang w:val="sv-SE"/>
              </w:rPr>
              <w:fldChar w:fldCharType="begin"/>
            </w:r>
            <w:r w:rsidRPr="002B2F54">
              <w:rPr>
                <w:rFonts w:ascii="Footlight MT Light" w:hAnsi="Footlight MT Light"/>
                <w:sz w:val="24"/>
                <w:szCs w:val="24"/>
                <w:lang w:val="sv-SE"/>
              </w:rPr>
              <w:instrText>xe "Kontrak Pengadaan:Pelaksanaan Kontrak:Barang" \r "kontrak_pel_b"</w:instrText>
            </w:r>
            <w:r w:rsidR="009B61EA" w:rsidRPr="002B2F54">
              <w:rPr>
                <w:rFonts w:ascii="Footlight MT Light" w:hAnsi="Footlight MT Light"/>
                <w:sz w:val="24"/>
                <w:szCs w:val="24"/>
                <w:lang w:val="sv-SE"/>
              </w:rPr>
              <w:fldChar w:fldCharType="end"/>
            </w:r>
            <w:r w:rsidRPr="002B2F54">
              <w:rPr>
                <w:rFonts w:ascii="Footlight MT Light" w:hAnsi="Footlight MT Light"/>
                <w:b/>
                <w:bCs/>
                <w:sz w:val="24"/>
                <w:szCs w:val="24"/>
                <w:lang w:val="sv-SE"/>
              </w:rPr>
              <w:t> </w:t>
            </w:r>
          </w:p>
          <w:p w:rsidR="00802D9E" w:rsidRPr="002B2F54" w:rsidRDefault="00802D9E" w:rsidP="00F41006">
            <w:pPr>
              <w:numPr>
                <w:ilvl w:val="4"/>
                <w:numId w:val="18"/>
              </w:numPr>
              <w:tabs>
                <w:tab w:val="clear" w:pos="984"/>
              </w:tabs>
              <w:ind w:left="1026" w:hanging="283"/>
              <w:jc w:val="both"/>
              <w:rPr>
                <w:rFonts w:ascii="Footlight MT Light" w:hAnsi="Footlight MT Light"/>
                <w:bCs/>
                <w:sz w:val="24"/>
                <w:szCs w:val="24"/>
                <w:lang w:val="sv-SE"/>
              </w:rPr>
            </w:pPr>
            <w:r w:rsidRPr="002B2F54">
              <w:rPr>
                <w:rFonts w:ascii="Footlight MT Light" w:hAnsi="Footlight MT Light"/>
                <w:bCs/>
                <w:sz w:val="24"/>
                <w:szCs w:val="24"/>
                <w:lang w:val="id-ID"/>
              </w:rPr>
              <w:t>PPK dalam kurun waktu 7 (tujuh) hari kerja setelah pengajuan permintaan pembayaran dari penyedia harus sudah mengajukan Surat Permintaan Pembayaran</w:t>
            </w:r>
            <w:r w:rsidRPr="002B2F54">
              <w:rPr>
                <w:rFonts w:ascii="Footlight MT Light" w:hAnsi="Footlight MT Light"/>
                <w:bCs/>
                <w:sz w:val="24"/>
                <w:szCs w:val="24"/>
                <w:lang w:val="sv-SE"/>
              </w:rPr>
              <w:t xml:space="preserve">  (SPP) kepada </w:t>
            </w:r>
            <w:r w:rsidRPr="002B2F54">
              <w:rPr>
                <w:rFonts w:ascii="Footlight MT Light" w:hAnsi="Footlight MT Light"/>
                <w:sz w:val="24"/>
                <w:szCs w:val="24"/>
                <w:lang w:val="sv-SE"/>
              </w:rPr>
              <w:t>Pejabat Penandatangan Surat Perintah  Membayar (PPSPM)</w:t>
            </w:r>
            <w:r w:rsidRPr="002B2F54">
              <w:rPr>
                <w:rFonts w:ascii="Footlight MT Light" w:hAnsi="Footlight MT Light"/>
                <w:bCs/>
                <w:sz w:val="24"/>
                <w:szCs w:val="24"/>
                <w:lang w:val="id-ID"/>
              </w:rPr>
              <w:t xml:space="preserve">. </w:t>
            </w:r>
          </w:p>
          <w:p w:rsidR="00802D9E" w:rsidRPr="002B2F54" w:rsidRDefault="00802D9E" w:rsidP="00F41006">
            <w:pPr>
              <w:numPr>
                <w:ilvl w:val="4"/>
                <w:numId w:val="18"/>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 xml:space="preserve">bila terdapat ketidaksesuaian dalam perhitungan angsuran, tidak </w:t>
            </w:r>
            <w:r w:rsidRPr="002B2F54">
              <w:rPr>
                <w:rFonts w:ascii="Footlight MT Light" w:hAnsi="Footlight MT Light"/>
                <w:sz w:val="24"/>
                <w:szCs w:val="24"/>
                <w:lang w:val="sv-SE"/>
              </w:rPr>
              <w:lastRenderedPageBreak/>
              <w:t xml:space="preserve">akan menjadi alasan untuk menunda pembayaran. </w:t>
            </w:r>
            <w:r w:rsidRPr="002B2F54">
              <w:rPr>
                <w:rFonts w:ascii="Footlight MT Light" w:hAnsi="Footlight MT Light"/>
                <w:sz w:val="24"/>
                <w:szCs w:val="24"/>
                <w:lang w:val="id-ID"/>
              </w:rPr>
              <w:t>PPK</w:t>
            </w:r>
            <w:r w:rsidRPr="002B2F54">
              <w:rPr>
                <w:rFonts w:ascii="Footlight MT Light" w:hAnsi="Footlight MT Light"/>
                <w:sz w:val="24"/>
                <w:szCs w:val="24"/>
                <w:lang w:val="sv-SE"/>
              </w:rPr>
              <w:t xml:space="preserve"> dapat meminta </w:t>
            </w:r>
            <w:r w:rsidRPr="002B2F54">
              <w:rPr>
                <w:rFonts w:ascii="Footlight MT Light" w:hAnsi="Footlight MT Light"/>
                <w:sz w:val="24"/>
                <w:szCs w:val="24"/>
                <w:lang w:val="id-ID"/>
              </w:rPr>
              <w:t>penyedia</w:t>
            </w:r>
            <w:r w:rsidRPr="002B2F54">
              <w:rPr>
                <w:rFonts w:ascii="Footlight MT Light" w:hAnsi="Footlight MT Light"/>
                <w:sz w:val="24"/>
                <w:szCs w:val="24"/>
                <w:lang w:val="sv-SE"/>
              </w:rPr>
              <w:t xml:space="preserve"> untuk menyampaikan perhitungan prestasi sementara dengan mengesampingkan hal-hal yang sedang menjadi perselisihan dan besarnya tagihan yang dapat disetujui untuk dibayar setinggi-tingginya sesuai ketentuan dalam SSKK. </w:t>
            </w:r>
          </w:p>
          <w:p w:rsidR="00802D9E" w:rsidRPr="002B2F54" w:rsidRDefault="00802D9E" w:rsidP="00802D9E">
            <w:pPr>
              <w:rPr>
                <w:rFonts w:ascii="Footlight MT Light" w:hAnsi="Footlight MT Light"/>
                <w:sz w:val="24"/>
                <w:szCs w:val="24"/>
                <w:lang w:val="sv-SE"/>
              </w:rPr>
            </w:pPr>
          </w:p>
          <w:p w:rsidR="00802D9E" w:rsidRPr="002B2F54" w:rsidRDefault="00802D9E" w:rsidP="00F41006">
            <w:pPr>
              <w:numPr>
                <w:ilvl w:val="3"/>
                <w:numId w:val="16"/>
              </w:numPr>
              <w:tabs>
                <w:tab w:val="clear" w:pos="766"/>
              </w:tabs>
              <w:ind w:left="743" w:hanging="743"/>
              <w:jc w:val="both"/>
              <w:rPr>
                <w:rFonts w:ascii="Footlight MT Light" w:hAnsi="Footlight MT Light"/>
                <w:sz w:val="24"/>
                <w:szCs w:val="24"/>
              </w:rPr>
            </w:pPr>
            <w:r w:rsidRPr="002B2F54">
              <w:rPr>
                <w:rFonts w:ascii="Footlight MT Light" w:hAnsi="Footlight MT Light"/>
                <w:sz w:val="24"/>
                <w:szCs w:val="24"/>
              </w:rPr>
              <w:t>Denda dan ganti rugi</w:t>
            </w:r>
          </w:p>
          <w:p w:rsidR="00802D9E" w:rsidRPr="002B2F54" w:rsidRDefault="00802D9E" w:rsidP="00F41006">
            <w:pPr>
              <w:numPr>
                <w:ilvl w:val="4"/>
                <w:numId w:val="19"/>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denda merupakan sanksi finansial yang dikenakan kepada penyedia karena terjadinya cidera janji/wanprestasi;</w:t>
            </w:r>
          </w:p>
          <w:p w:rsidR="00802D9E" w:rsidRPr="002B2F54" w:rsidRDefault="00802D9E" w:rsidP="00F41006">
            <w:pPr>
              <w:numPr>
                <w:ilvl w:val="4"/>
                <w:numId w:val="19"/>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ganti rugi merupakan sanksi finansial yang dikenakan kepada PPK karena terjadinya cidera janji/wanprestasi;</w:t>
            </w:r>
          </w:p>
          <w:p w:rsidR="00802D9E" w:rsidRPr="002B2F54" w:rsidRDefault="00802D9E" w:rsidP="00F41006">
            <w:pPr>
              <w:numPr>
                <w:ilvl w:val="4"/>
                <w:numId w:val="19"/>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 xml:space="preserve">besarnya denda </w:t>
            </w:r>
            <w:r w:rsidRPr="002B2F54">
              <w:rPr>
                <w:rFonts w:ascii="Footlight MT Light" w:hAnsi="Footlight MT Light"/>
                <w:sz w:val="24"/>
                <w:szCs w:val="24"/>
                <w:lang w:val="id-ID"/>
              </w:rPr>
              <w:t xml:space="preserve">yang dikenakan </w:t>
            </w:r>
            <w:r w:rsidRPr="002B2F54">
              <w:rPr>
                <w:rFonts w:ascii="Footlight MT Light" w:hAnsi="Footlight MT Light"/>
                <w:sz w:val="24"/>
                <w:szCs w:val="24"/>
                <w:lang w:val="sv-SE"/>
              </w:rPr>
              <w:t xml:space="preserve">kepada penyedia atas keterlambatan penyelesaian pekerjaan </w:t>
            </w:r>
            <w:r w:rsidRPr="002B2F54">
              <w:rPr>
                <w:rFonts w:ascii="Footlight MT Light" w:hAnsi="Footlight MT Light"/>
                <w:sz w:val="24"/>
                <w:szCs w:val="24"/>
                <w:lang w:val="id-ID"/>
              </w:rPr>
              <w:t xml:space="preserve">untuk setiap hari keterlambatan </w:t>
            </w:r>
            <w:r w:rsidRPr="002B2F54">
              <w:rPr>
                <w:rFonts w:ascii="Footlight MT Light" w:hAnsi="Footlight MT Light"/>
                <w:sz w:val="24"/>
                <w:szCs w:val="24"/>
                <w:lang w:val="sv-SE"/>
              </w:rPr>
              <w:t>adalah:</w:t>
            </w:r>
          </w:p>
          <w:p w:rsidR="00802D9E" w:rsidRPr="002B2F54" w:rsidRDefault="00802D9E" w:rsidP="00F41006">
            <w:pPr>
              <w:numPr>
                <w:ilvl w:val="6"/>
                <w:numId w:val="15"/>
              </w:numPr>
              <w:tabs>
                <w:tab w:val="clear" w:pos="1814"/>
              </w:tabs>
              <w:ind w:left="1452" w:hanging="426"/>
              <w:jc w:val="both"/>
              <w:rPr>
                <w:rFonts w:ascii="Footlight MT Light" w:hAnsi="Footlight MT Light"/>
                <w:sz w:val="24"/>
                <w:szCs w:val="24"/>
                <w:lang w:val="sv-SE"/>
              </w:rPr>
            </w:pPr>
            <w:r w:rsidRPr="002B2F54">
              <w:rPr>
                <w:rFonts w:ascii="Footlight MT Light" w:hAnsi="Footlight MT Light"/>
                <w:sz w:val="24"/>
                <w:szCs w:val="24"/>
                <w:lang w:val="sv-SE"/>
              </w:rPr>
              <w:t>1/1000 (satu perseribu) dari sisa harga bagian kontrak yang belum dikerjakan, apabila bagian pekerjaan yang sudah dilaksanakan dapat berfungsi; atau</w:t>
            </w:r>
          </w:p>
          <w:p w:rsidR="00802D9E" w:rsidRPr="002B2F54" w:rsidRDefault="00802D9E" w:rsidP="00F41006">
            <w:pPr>
              <w:numPr>
                <w:ilvl w:val="6"/>
                <w:numId w:val="15"/>
              </w:numPr>
              <w:tabs>
                <w:tab w:val="clear" w:pos="1814"/>
              </w:tabs>
              <w:ind w:left="1452" w:hanging="426"/>
              <w:jc w:val="both"/>
              <w:rPr>
                <w:rFonts w:ascii="Footlight MT Light" w:hAnsi="Footlight MT Light"/>
                <w:sz w:val="24"/>
                <w:szCs w:val="24"/>
                <w:lang w:val="sv-SE"/>
              </w:rPr>
            </w:pPr>
            <w:r w:rsidRPr="002B2F54">
              <w:rPr>
                <w:rFonts w:ascii="Footlight MT Light" w:hAnsi="Footlight MT Light"/>
                <w:sz w:val="24"/>
                <w:szCs w:val="24"/>
                <w:lang w:val="sv-SE"/>
              </w:rPr>
              <w:t>1/1000 (satu perseribu) dari harga kontrak, apabila bagian pekerjaan yang sudah dilaksanakan belum berfungsi.</w:t>
            </w:r>
          </w:p>
          <w:p w:rsidR="00802D9E" w:rsidRPr="002B2F54" w:rsidRDefault="00802D9E" w:rsidP="00802D9E">
            <w:pPr>
              <w:ind w:left="1026"/>
              <w:rPr>
                <w:rFonts w:ascii="Footlight MT Light" w:hAnsi="Footlight MT Light"/>
                <w:sz w:val="24"/>
                <w:szCs w:val="24"/>
                <w:lang w:val="sv-SE"/>
              </w:rPr>
            </w:pPr>
            <w:r w:rsidRPr="002B2F54">
              <w:rPr>
                <w:rFonts w:ascii="Footlight MT Light" w:hAnsi="Footlight MT Light"/>
                <w:sz w:val="24"/>
                <w:szCs w:val="24"/>
                <w:lang w:val="sv-SE"/>
              </w:rPr>
              <w:t xml:space="preserve">sesuai yang ditetapkan dalam </w:t>
            </w:r>
            <w:r w:rsidRPr="002B2F54">
              <w:rPr>
                <w:rFonts w:ascii="Footlight MT Light" w:hAnsi="Footlight MT Light"/>
                <w:sz w:val="24"/>
                <w:szCs w:val="24"/>
                <w:lang w:val="id-ID"/>
              </w:rPr>
              <w:t>SSKK;</w:t>
            </w:r>
          </w:p>
          <w:p w:rsidR="00802D9E" w:rsidRPr="002B2F54" w:rsidRDefault="00802D9E" w:rsidP="00F41006">
            <w:pPr>
              <w:numPr>
                <w:ilvl w:val="4"/>
                <w:numId w:val="19"/>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802D9E" w:rsidRPr="002B2F54" w:rsidRDefault="00802D9E" w:rsidP="00F41006">
            <w:pPr>
              <w:numPr>
                <w:ilvl w:val="4"/>
                <w:numId w:val="19"/>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 xml:space="preserve">tata cara pembayaran denda dan/atau ganti rugi diatur dalam </w:t>
            </w:r>
            <w:r w:rsidRPr="002B2F54">
              <w:rPr>
                <w:rFonts w:ascii="Footlight MT Light" w:hAnsi="Footlight MT Light"/>
                <w:sz w:val="24"/>
                <w:szCs w:val="24"/>
                <w:lang w:val="id-ID"/>
              </w:rPr>
              <w:t>SSKK</w:t>
            </w:r>
            <w:r w:rsidRPr="002B2F54">
              <w:rPr>
                <w:rFonts w:ascii="Footlight MT Light" w:hAnsi="Footlight MT Light"/>
                <w:sz w:val="24"/>
                <w:szCs w:val="24"/>
                <w:lang w:val="sv-SE"/>
              </w:rPr>
              <w:t>;</w:t>
            </w:r>
          </w:p>
          <w:p w:rsidR="00802D9E" w:rsidRPr="002B2F54" w:rsidRDefault="00802D9E" w:rsidP="00F41006">
            <w:pPr>
              <w:numPr>
                <w:ilvl w:val="4"/>
                <w:numId w:val="19"/>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ganti rugi dan kompensasi kepada peserta dituangkan dalam adendum kontrak;</w:t>
            </w:r>
          </w:p>
          <w:p w:rsidR="00802D9E" w:rsidRPr="002B2F54" w:rsidRDefault="00802D9E" w:rsidP="00F41006">
            <w:pPr>
              <w:numPr>
                <w:ilvl w:val="4"/>
                <w:numId w:val="19"/>
              </w:numPr>
              <w:tabs>
                <w:tab w:val="clear" w:pos="984"/>
              </w:tabs>
              <w:ind w:left="1026" w:hanging="283"/>
              <w:jc w:val="both"/>
              <w:rPr>
                <w:rFonts w:ascii="Footlight MT Light" w:hAnsi="Footlight MT Light"/>
                <w:sz w:val="24"/>
                <w:szCs w:val="24"/>
                <w:lang w:val="sv-SE"/>
              </w:rPr>
            </w:pPr>
            <w:r w:rsidRPr="002B2F54">
              <w:rPr>
                <w:rFonts w:ascii="Footlight MT Light" w:hAnsi="Footlight MT Light"/>
                <w:sz w:val="24"/>
                <w:szCs w:val="24"/>
                <w:lang w:val="sv-SE"/>
              </w:rPr>
              <w:t xml:space="preserve">pembayaran ganti rugi dan kompensasi dilakukan oleh </w:t>
            </w:r>
            <w:r w:rsidRPr="002B2F54">
              <w:rPr>
                <w:rFonts w:ascii="Footlight MT Light" w:hAnsi="Footlight MT Light"/>
                <w:sz w:val="24"/>
                <w:szCs w:val="24"/>
                <w:lang w:val="id-ID"/>
              </w:rPr>
              <w:t>PPK</w:t>
            </w:r>
            <w:r w:rsidRPr="002B2F54">
              <w:rPr>
                <w:rFonts w:ascii="Footlight MT Light" w:hAnsi="Footlight MT Light"/>
                <w:sz w:val="24"/>
                <w:szCs w:val="24"/>
                <w:lang w:val="sv-SE"/>
              </w:rPr>
              <w:t xml:space="preserve">, apabila </w:t>
            </w:r>
            <w:r w:rsidRPr="002B2F54">
              <w:rPr>
                <w:rFonts w:ascii="Footlight MT Light" w:hAnsi="Footlight MT Light"/>
                <w:sz w:val="24"/>
                <w:szCs w:val="24"/>
                <w:lang w:val="id-ID"/>
              </w:rPr>
              <w:t>penyedia</w:t>
            </w:r>
            <w:r w:rsidRPr="002B2F54">
              <w:rPr>
                <w:rFonts w:ascii="Footlight MT Light" w:hAnsi="Footlight MT Light"/>
                <w:sz w:val="24"/>
                <w:szCs w:val="24"/>
                <w:lang w:val="sv-SE"/>
              </w:rPr>
              <w:t xml:space="preserve"> telah mengajukan tagihan disertai</w:t>
            </w:r>
            <w:r w:rsidRPr="002B2F54">
              <w:rPr>
                <w:rFonts w:ascii="Footlight MT Light" w:hAnsi="Footlight MT Light"/>
                <w:sz w:val="24"/>
                <w:szCs w:val="24"/>
                <w:lang w:val="id-ID"/>
              </w:rPr>
              <w:t xml:space="preserve"> perhitungan</w:t>
            </w:r>
            <w:r w:rsidRPr="002B2F54">
              <w:rPr>
                <w:rFonts w:ascii="Footlight MT Light" w:hAnsi="Footlight MT Light"/>
                <w:sz w:val="24"/>
                <w:szCs w:val="24"/>
                <w:lang w:val="sv-SE"/>
              </w:rPr>
              <w:t xml:space="preserve"> dan data-data</w:t>
            </w:r>
            <w:r w:rsidRPr="002B2F54">
              <w:rPr>
                <w:rFonts w:ascii="Footlight MT Light" w:hAnsi="Footlight MT Light"/>
                <w:sz w:val="24"/>
                <w:szCs w:val="24"/>
                <w:lang w:val="id-ID"/>
              </w:rPr>
              <w:t>.</w:t>
            </w:r>
          </w:p>
          <w:p w:rsidR="00802D9E" w:rsidRPr="002B2F54" w:rsidRDefault="00802D9E" w:rsidP="00802D9E">
            <w:pPr>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308" w:name="_Toc280600334"/>
            <w:bookmarkStart w:id="309" w:name="_Toc290374550"/>
            <w:bookmarkStart w:id="310" w:name="_Toc335638541"/>
            <w:bookmarkStart w:id="311" w:name="_Toc226163767"/>
            <w:r w:rsidRPr="002B2F54">
              <w:rPr>
                <w:rFonts w:ascii="Footlight MT Light" w:hAnsi="Footlight MT Light"/>
                <w:sz w:val="24"/>
                <w:szCs w:val="24"/>
              </w:rPr>
              <w:lastRenderedPageBreak/>
              <w:t>Perhitungan Akhir</w:t>
            </w:r>
            <w:bookmarkEnd w:id="308"/>
            <w:bookmarkEnd w:id="309"/>
            <w:bookmarkEnd w:id="310"/>
            <w:r w:rsidRPr="00927684">
              <w:rPr>
                <w:rFonts w:ascii="Footlight MT Light" w:hAnsi="Footlight MT Light"/>
                <w:color w:val="FF0000"/>
                <w:sz w:val="24"/>
                <w:szCs w:val="24"/>
              </w:rPr>
              <w:t>(apabila diperlukan)</w:t>
            </w:r>
            <w:bookmarkEnd w:id="311"/>
          </w:p>
        </w:tc>
        <w:tc>
          <w:tcPr>
            <w:tcW w:w="7796" w:type="dxa"/>
            <w:gridSpan w:val="2"/>
          </w:tcPr>
          <w:p w:rsidR="00802D9E" w:rsidRPr="002B2F54" w:rsidRDefault="00802D9E" w:rsidP="00F41006">
            <w:pPr>
              <w:numPr>
                <w:ilvl w:val="3"/>
                <w:numId w:val="26"/>
              </w:numPr>
              <w:ind w:left="743" w:hanging="743"/>
              <w:jc w:val="both"/>
              <w:rPr>
                <w:rFonts w:ascii="Footlight MT Light" w:hAnsi="Footlight MT Light"/>
                <w:sz w:val="24"/>
                <w:szCs w:val="24"/>
                <w:lang w:val="sv-SE"/>
              </w:rPr>
            </w:pPr>
            <w:r w:rsidRPr="002B2F54">
              <w:rPr>
                <w:rFonts w:ascii="Footlight MT Light" w:hAnsi="Footlight MT Light"/>
                <w:sz w:val="24"/>
                <w:szCs w:val="24"/>
                <w:lang w:val="sv-SE"/>
              </w:rPr>
              <w:t>Pembayaran angsuran prestasi pekerjaan terakhir dilakukan setelah pekerjaan selesai 100% (seratus persen) dan berita acara penyerahan awal telah ditandatangani oleh kedua belah Pihak.</w:t>
            </w:r>
          </w:p>
          <w:p w:rsidR="00802D9E" w:rsidRPr="002B2F54" w:rsidRDefault="00802D9E" w:rsidP="00802D9E">
            <w:pPr>
              <w:rPr>
                <w:rFonts w:ascii="Footlight MT Light" w:hAnsi="Footlight MT Light"/>
                <w:i/>
                <w:sz w:val="24"/>
                <w:szCs w:val="24"/>
                <w:lang w:val="sv-SE"/>
              </w:rPr>
            </w:pPr>
            <w:r w:rsidRPr="002B2F54">
              <w:rPr>
                <w:rFonts w:ascii="Footlight MT Light" w:hAnsi="Footlight MT Light"/>
                <w:i/>
                <w:sz w:val="24"/>
                <w:szCs w:val="24"/>
                <w:lang w:val="sv-SE"/>
              </w:rPr>
              <w:tab/>
            </w:r>
          </w:p>
          <w:p w:rsidR="00802D9E" w:rsidRPr="00927684" w:rsidRDefault="00802D9E" w:rsidP="00F41006">
            <w:pPr>
              <w:numPr>
                <w:ilvl w:val="3"/>
                <w:numId w:val="26"/>
              </w:numPr>
              <w:ind w:left="743" w:hanging="743"/>
              <w:jc w:val="both"/>
              <w:rPr>
                <w:rFonts w:ascii="Footlight MT Light" w:hAnsi="Footlight MT Light"/>
                <w:i/>
                <w:color w:val="FF0000"/>
                <w:sz w:val="24"/>
                <w:szCs w:val="24"/>
                <w:lang w:val="id-ID"/>
              </w:rPr>
            </w:pPr>
            <w:r w:rsidRPr="00A51760">
              <w:rPr>
                <w:rFonts w:ascii="Footlight MT Light" w:hAnsi="Footlight MT Light"/>
                <w:i/>
                <w:color w:val="FF0000"/>
                <w:sz w:val="24"/>
                <w:szCs w:val="24"/>
                <w:lang w:val="sv-SE"/>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A51760">
              <w:rPr>
                <w:rFonts w:ascii="Footlight MT Light" w:hAnsi="Footlight MT Light"/>
                <w:i/>
                <w:color w:val="FF0000"/>
                <w:sz w:val="24"/>
                <w:szCs w:val="24"/>
                <w:lang w:val="id-ID"/>
              </w:rPr>
              <w:t xml:space="preserve"> Pengawas Pekerjaan.</w:t>
            </w:r>
            <w:r w:rsidRPr="00A51760">
              <w:rPr>
                <w:rFonts w:ascii="Footlight MT Light" w:hAnsi="Footlight MT Light"/>
                <w:i/>
                <w:color w:val="FF0000"/>
                <w:sz w:val="24"/>
                <w:szCs w:val="24"/>
              </w:rPr>
              <w:t>]</w:t>
            </w:r>
          </w:p>
          <w:p w:rsidR="00802D9E" w:rsidRPr="002B2F54" w:rsidRDefault="00802D9E" w:rsidP="00802D9E">
            <w:pPr>
              <w:rPr>
                <w:rFonts w:ascii="Footlight MT Light" w:hAnsi="Footlight MT Light"/>
                <w:i/>
                <w:sz w:val="24"/>
                <w:szCs w:val="24"/>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312" w:name="_Toc226163768"/>
            <w:r w:rsidRPr="002B2F54">
              <w:rPr>
                <w:rFonts w:ascii="Footlight MT Light" w:hAnsi="Footlight MT Light"/>
                <w:sz w:val="24"/>
                <w:szCs w:val="24"/>
                <w:lang w:val="id-ID"/>
              </w:rPr>
              <w:t>Penangguhan</w:t>
            </w:r>
            <w:bookmarkEnd w:id="312"/>
          </w:p>
          <w:p w:rsidR="00802D9E" w:rsidRPr="002B2F54" w:rsidRDefault="00802D9E" w:rsidP="00802D9E">
            <w:pPr>
              <w:pStyle w:val="Heading2"/>
              <w:ind w:left="426"/>
              <w:jc w:val="left"/>
              <w:rPr>
                <w:rFonts w:ascii="Footlight MT Light" w:hAnsi="Footlight MT Light"/>
                <w:sz w:val="24"/>
                <w:szCs w:val="24"/>
              </w:rPr>
            </w:pPr>
          </w:p>
        </w:tc>
        <w:tc>
          <w:tcPr>
            <w:tcW w:w="7796" w:type="dxa"/>
            <w:gridSpan w:val="2"/>
          </w:tcPr>
          <w:p w:rsidR="00802D9E" w:rsidRPr="002B2F54" w:rsidRDefault="00802D9E" w:rsidP="00F41006">
            <w:pPr>
              <w:numPr>
                <w:ilvl w:val="0"/>
                <w:numId w:val="7"/>
              </w:numPr>
              <w:ind w:hanging="720"/>
              <w:jc w:val="both"/>
              <w:rPr>
                <w:rFonts w:ascii="Footlight MT Light" w:hAnsi="Footlight MT Light"/>
                <w:sz w:val="24"/>
                <w:szCs w:val="24"/>
                <w:lang w:val="id-ID"/>
              </w:rPr>
            </w:pPr>
            <w:r w:rsidRPr="002B2F54">
              <w:rPr>
                <w:rFonts w:ascii="Footlight MT Light" w:hAnsi="Footlight MT Light"/>
                <w:sz w:val="24"/>
                <w:szCs w:val="24"/>
                <w:lang w:val="id-ID"/>
              </w:rPr>
              <w:t>PPK dapat menangguhkan pembayaran setiap angsuran prestasi pekerjaan penyedia jika penyedia gagal atau lalai memenuhi kewajiban kontraktualnya.</w:t>
            </w:r>
          </w:p>
          <w:p w:rsidR="00802D9E" w:rsidRPr="002B2F54" w:rsidRDefault="00802D9E" w:rsidP="00802D9E">
            <w:pPr>
              <w:ind w:left="720"/>
              <w:rPr>
                <w:rFonts w:ascii="Footlight MT Light" w:hAnsi="Footlight MT Light"/>
                <w:sz w:val="24"/>
                <w:szCs w:val="24"/>
                <w:lang w:val="id-ID"/>
              </w:rPr>
            </w:pPr>
          </w:p>
          <w:p w:rsidR="00802D9E" w:rsidRPr="002B2F54" w:rsidRDefault="00802D9E" w:rsidP="00F41006">
            <w:pPr>
              <w:numPr>
                <w:ilvl w:val="0"/>
                <w:numId w:val="7"/>
              </w:numPr>
              <w:ind w:hanging="720"/>
              <w:jc w:val="both"/>
              <w:rPr>
                <w:rFonts w:ascii="Footlight MT Light" w:hAnsi="Footlight MT Light"/>
                <w:sz w:val="24"/>
                <w:szCs w:val="24"/>
                <w:lang w:val="id-ID"/>
              </w:rPr>
            </w:pPr>
            <w:r w:rsidRPr="002B2F54">
              <w:rPr>
                <w:rFonts w:ascii="Footlight MT Light" w:hAnsi="Footlight MT Light"/>
                <w:sz w:val="24"/>
                <w:szCs w:val="24"/>
              </w:rPr>
              <w:t>PPK</w:t>
            </w:r>
            <w:r w:rsidRPr="002B2F54">
              <w:rPr>
                <w:rFonts w:ascii="Footlight MT Light" w:hAnsi="Footlight MT Light"/>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802D9E" w:rsidRPr="002B2F54" w:rsidRDefault="00802D9E" w:rsidP="00802D9E">
            <w:pPr>
              <w:ind w:left="720"/>
              <w:rPr>
                <w:rFonts w:ascii="Footlight MT Light" w:hAnsi="Footlight MT Light"/>
                <w:sz w:val="24"/>
                <w:szCs w:val="24"/>
              </w:rPr>
            </w:pPr>
          </w:p>
          <w:p w:rsidR="00802D9E" w:rsidRPr="002B2F54" w:rsidRDefault="00802D9E" w:rsidP="00F41006">
            <w:pPr>
              <w:numPr>
                <w:ilvl w:val="0"/>
                <w:numId w:val="7"/>
              </w:numPr>
              <w:ind w:hanging="720"/>
              <w:jc w:val="both"/>
              <w:rPr>
                <w:rFonts w:ascii="Footlight MT Light" w:hAnsi="Footlight MT Light"/>
                <w:sz w:val="24"/>
                <w:szCs w:val="24"/>
              </w:rPr>
            </w:pPr>
            <w:r w:rsidRPr="002B2F54">
              <w:rPr>
                <w:rFonts w:ascii="Footlight MT Light" w:hAnsi="Footlight MT Light"/>
                <w:sz w:val="24"/>
                <w:szCs w:val="24"/>
              </w:rPr>
              <w:t xml:space="preserve">Pembayaran yang ditangguhkan harus disesuaikan dengan proporsi kegagalan atau kelalaian penyedia. </w:t>
            </w:r>
          </w:p>
          <w:p w:rsidR="00802D9E" w:rsidRPr="002B2F54" w:rsidRDefault="00802D9E" w:rsidP="00802D9E">
            <w:pPr>
              <w:ind w:left="720"/>
              <w:rPr>
                <w:rFonts w:ascii="Footlight MT Light" w:hAnsi="Footlight MT Light"/>
                <w:sz w:val="24"/>
                <w:szCs w:val="24"/>
              </w:rPr>
            </w:pPr>
          </w:p>
          <w:p w:rsidR="00802D9E" w:rsidRPr="002B2F54" w:rsidRDefault="00802D9E" w:rsidP="00F41006">
            <w:pPr>
              <w:numPr>
                <w:ilvl w:val="0"/>
                <w:numId w:val="7"/>
              </w:numPr>
              <w:ind w:hanging="720"/>
              <w:jc w:val="both"/>
              <w:rPr>
                <w:rFonts w:ascii="Footlight MT Light" w:hAnsi="Footlight MT Light"/>
                <w:sz w:val="24"/>
                <w:szCs w:val="24"/>
                <w:lang w:val="id-ID"/>
              </w:rPr>
            </w:pPr>
            <w:r w:rsidRPr="002B2F54">
              <w:rPr>
                <w:rFonts w:ascii="Footlight MT Light" w:hAnsi="Footlight MT Light"/>
                <w:sz w:val="24"/>
                <w:szCs w:val="24"/>
              </w:rPr>
              <w:t xml:space="preserve">Jika dipandang perlu oleh PPK, penangguhan pembayaran </w:t>
            </w:r>
            <w:r w:rsidRPr="002B2F54">
              <w:rPr>
                <w:rFonts w:ascii="Footlight MT Light" w:hAnsi="Footlight MT Light"/>
                <w:sz w:val="24"/>
                <w:szCs w:val="24"/>
                <w:lang w:val="id-ID"/>
              </w:rPr>
              <w:t xml:space="preserve">akibat keterlambatan penyerahan pekerjaan </w:t>
            </w:r>
            <w:r w:rsidRPr="002B2F54">
              <w:rPr>
                <w:rFonts w:ascii="Footlight MT Light" w:hAnsi="Footlight MT Light"/>
                <w:sz w:val="24"/>
                <w:szCs w:val="24"/>
              </w:rPr>
              <w:t>dapat dilakukan bersamaan dengan pengenaan denda kepada penyedia.</w:t>
            </w:r>
          </w:p>
          <w:p w:rsidR="00802D9E" w:rsidRPr="002B2F54" w:rsidRDefault="00802D9E" w:rsidP="00802D9E">
            <w:pPr>
              <w:rPr>
                <w:rFonts w:ascii="Footlight MT Light" w:hAnsi="Footlight MT Light"/>
                <w:sz w:val="24"/>
                <w:szCs w:val="24"/>
                <w:lang w:val="sv-SE"/>
              </w:rPr>
            </w:pPr>
          </w:p>
        </w:tc>
      </w:tr>
      <w:tr w:rsidR="00802D9E" w:rsidRPr="002B2F54" w:rsidTr="00802D9E">
        <w:trPr>
          <w:gridAfter w:val="1"/>
          <w:wAfter w:w="141" w:type="dxa"/>
        </w:trPr>
        <w:tc>
          <w:tcPr>
            <w:tcW w:w="2235" w:type="dxa"/>
          </w:tcPr>
          <w:p w:rsidR="00802D9E" w:rsidRPr="00927684" w:rsidRDefault="00802D9E" w:rsidP="00F41006">
            <w:pPr>
              <w:pStyle w:val="Heading2"/>
              <w:numPr>
                <w:ilvl w:val="0"/>
                <w:numId w:val="28"/>
              </w:numPr>
              <w:ind w:left="426" w:hanging="426"/>
              <w:jc w:val="left"/>
              <w:rPr>
                <w:rFonts w:ascii="Footlight MT Light" w:hAnsi="Footlight MT Light"/>
                <w:color w:val="FF0000"/>
                <w:sz w:val="24"/>
                <w:szCs w:val="24"/>
                <w:lang w:val="id-ID"/>
              </w:rPr>
            </w:pPr>
            <w:bookmarkStart w:id="313" w:name="_Toc226163769"/>
            <w:r w:rsidRPr="00A51760">
              <w:rPr>
                <w:rFonts w:ascii="Footlight MT Light" w:hAnsi="Footlight MT Light"/>
                <w:i/>
                <w:color w:val="FF0000"/>
                <w:sz w:val="24"/>
                <w:szCs w:val="24"/>
              </w:rPr>
              <w:t>[</w:t>
            </w:r>
            <w:r w:rsidRPr="00A51760">
              <w:rPr>
                <w:rFonts w:ascii="Footlight MT Light" w:hAnsi="Footlight MT Light"/>
                <w:i/>
                <w:color w:val="FF0000"/>
                <w:sz w:val="24"/>
                <w:szCs w:val="24"/>
                <w:lang w:val="id-ID"/>
              </w:rPr>
              <w:t>Penyesuaian Harga</w:t>
            </w:r>
            <w:r w:rsidRPr="00A51760">
              <w:rPr>
                <w:rFonts w:ascii="Footlight MT Light" w:hAnsi="Footlight MT Light"/>
                <w:i/>
                <w:color w:val="FF0000"/>
                <w:sz w:val="24"/>
                <w:szCs w:val="24"/>
              </w:rPr>
              <w:t xml:space="preserve"> (untuk Kontrak Harga </w:t>
            </w:r>
            <w:r w:rsidRPr="00A51760">
              <w:rPr>
                <w:rFonts w:ascii="Footlight MT Light" w:hAnsi="Footlight MT Light"/>
                <w:i/>
                <w:color w:val="FF0000"/>
                <w:sz w:val="24"/>
                <w:szCs w:val="24"/>
              </w:rPr>
              <w:lastRenderedPageBreak/>
              <w:t xml:space="preserve">Satuanserta </w:t>
            </w:r>
            <w:r w:rsidRPr="00A51760">
              <w:rPr>
                <w:rFonts w:ascii="Footlight MT Light" w:hAnsi="Footlight MT Light"/>
                <w:i/>
                <w:color w:val="FF0000"/>
                <w:sz w:val="24"/>
                <w:szCs w:val="24"/>
                <w:lang w:val="id-ID"/>
              </w:rPr>
              <w:t xml:space="preserve">Kontrak Gabungan Lump Sum </w:t>
            </w:r>
            <w:r w:rsidRPr="00A51760">
              <w:rPr>
                <w:rFonts w:ascii="Footlight MT Light" w:hAnsi="Footlight MT Light"/>
                <w:i/>
                <w:color w:val="FF0000"/>
                <w:sz w:val="24"/>
                <w:szCs w:val="24"/>
              </w:rPr>
              <w:t xml:space="preserve">dan </w:t>
            </w:r>
            <w:r w:rsidRPr="00A51760">
              <w:rPr>
                <w:rFonts w:ascii="Footlight MT Light" w:hAnsi="Footlight MT Light"/>
                <w:i/>
                <w:color w:val="FF0000"/>
                <w:sz w:val="24"/>
                <w:szCs w:val="24"/>
                <w:lang w:val="id-ID"/>
              </w:rPr>
              <w:t>Harga Satuan</w:t>
            </w:r>
            <w:r w:rsidRPr="00A51760">
              <w:rPr>
                <w:rFonts w:ascii="Footlight MT Light" w:hAnsi="Footlight MT Light"/>
                <w:i/>
                <w:color w:val="FF0000"/>
                <w:sz w:val="24"/>
                <w:szCs w:val="24"/>
              </w:rPr>
              <w:t>)</w:t>
            </w:r>
            <w:bookmarkEnd w:id="313"/>
          </w:p>
        </w:tc>
        <w:tc>
          <w:tcPr>
            <w:tcW w:w="7796" w:type="dxa"/>
            <w:gridSpan w:val="2"/>
          </w:tcPr>
          <w:p w:rsidR="00802D9E" w:rsidRPr="00927684" w:rsidRDefault="00802D9E" w:rsidP="00F41006">
            <w:pPr>
              <w:numPr>
                <w:ilvl w:val="0"/>
                <w:numId w:val="53"/>
              </w:numPr>
              <w:ind w:hanging="720"/>
              <w:jc w:val="both"/>
              <w:rPr>
                <w:rFonts w:ascii="Footlight MT Light" w:hAnsi="Footlight MT Light"/>
                <w:i/>
                <w:color w:val="FF0000"/>
                <w:sz w:val="24"/>
                <w:szCs w:val="24"/>
                <w:lang w:val="id-ID"/>
              </w:rPr>
            </w:pPr>
            <w:r w:rsidRPr="00A51760">
              <w:rPr>
                <w:rFonts w:ascii="Footlight MT Light" w:hAnsi="Footlight MT Light"/>
                <w:i/>
                <w:color w:val="FF0000"/>
                <w:sz w:val="24"/>
                <w:szCs w:val="24"/>
              </w:rPr>
              <w:lastRenderedPageBreak/>
              <w:t>Harga</w:t>
            </w:r>
            <w:r w:rsidRPr="00A51760">
              <w:rPr>
                <w:rFonts w:ascii="Footlight MT Light" w:hAnsi="Footlight MT Light"/>
                <w:i/>
                <w:color w:val="FF0000"/>
                <w:sz w:val="24"/>
                <w:szCs w:val="24"/>
                <w:lang w:val="id-ID"/>
              </w:rPr>
              <w:t>yang tercantum dalam kontrak</w:t>
            </w:r>
            <w:r w:rsidRPr="00A51760">
              <w:rPr>
                <w:rFonts w:ascii="Footlight MT Light" w:hAnsi="Footlight MT Light"/>
                <w:i/>
                <w:color w:val="FF0000"/>
                <w:sz w:val="24"/>
                <w:szCs w:val="24"/>
                <w:lang w:val="sv-SE"/>
              </w:rPr>
              <w:t xml:space="preserve"> dapat berubah akibat adanya penyesuaian </w:t>
            </w:r>
            <w:r w:rsidRPr="00A51760">
              <w:rPr>
                <w:rFonts w:ascii="Footlight MT Light" w:hAnsi="Footlight MT Light"/>
                <w:i/>
                <w:color w:val="FF0000"/>
                <w:sz w:val="24"/>
                <w:szCs w:val="24"/>
                <w:lang w:val="id-ID"/>
              </w:rPr>
              <w:t>harga sesuai dengan peraturan yang berlaku.</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Penyesuaian harga diberlakukan pada Kontrak Tahun Jamak yang masa pelaksanaannya lebih dari 12 (dua belas) bulan dan diberlakukan mulai bulan ke-13 (tiga belas) sejak pelaksanaan pekerjaan</w:t>
            </w:r>
            <w:r w:rsidRPr="00A51760">
              <w:rPr>
                <w:rFonts w:ascii="Footlight MT Light" w:hAnsi="Footlight MT Light"/>
                <w:i/>
                <w:color w:val="FF0000"/>
                <w:sz w:val="24"/>
                <w:szCs w:val="24"/>
                <w:lang w:val="id-ID"/>
              </w:rPr>
              <w:t>.</w:t>
            </w:r>
          </w:p>
          <w:p w:rsidR="00802D9E" w:rsidRPr="00927684" w:rsidRDefault="00802D9E" w:rsidP="00802D9E">
            <w:pPr>
              <w:keepNext/>
              <w:keepLines/>
              <w:spacing w:after="24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lang w:val="id-ID"/>
              </w:rPr>
              <w:t>Penyesuaian harga diberlakukan terhadap Kontrak Tahun Jamak yang berbentuk kontrak harga satuan serta kontrak gabunganlump sum</w:t>
            </w:r>
            <w:r w:rsidRPr="00A51760">
              <w:rPr>
                <w:rFonts w:ascii="Footlight MT Light" w:hAnsi="Footlight MT Light"/>
                <w:i/>
                <w:color w:val="FF0000"/>
                <w:sz w:val="24"/>
                <w:szCs w:val="24"/>
              </w:rPr>
              <w:t xml:space="preserve"> dan</w:t>
            </w:r>
            <w:r w:rsidRPr="00A51760">
              <w:rPr>
                <w:rFonts w:ascii="Footlight MT Light" w:hAnsi="Footlight MT Light"/>
                <w:i/>
                <w:color w:val="FF0000"/>
                <w:sz w:val="24"/>
                <w:szCs w:val="24"/>
                <w:lang w:val="id-ID"/>
              </w:rPr>
              <w:t xml:space="preserve"> harga satuan yang mengacu pada dokumen pengadaan dan/atau perubahan dokumen pengadaan, yang selanjutnya dituangkan dalam SSKK.</w:t>
            </w:r>
          </w:p>
          <w:p w:rsidR="00802D9E" w:rsidRPr="00927684" w:rsidRDefault="00802D9E" w:rsidP="00802D9E">
            <w:pPr>
              <w:keepNext/>
              <w:keepLines/>
              <w:spacing w:after="240"/>
              <w:outlineLvl w:val="2"/>
              <w:rPr>
                <w:rFonts w:ascii="Footlight MT Light" w:hAnsi="Footlight MT Light"/>
                <w:color w:val="FF0000"/>
                <w:sz w:val="24"/>
                <w:szCs w:val="24"/>
                <w:lang w:val="id-ID"/>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 xml:space="preserve">Penyesuaian Harga Satuan berlaku bagi seluruh kegiatan/mata pembayaran, kecuali komponen keuntungan dan biaya </w:t>
            </w:r>
            <w:r w:rsidRPr="00A51760">
              <w:rPr>
                <w:rFonts w:ascii="Footlight MT Light" w:hAnsi="Footlight MT Light"/>
                <w:i/>
                <w:color w:val="FF0000"/>
                <w:sz w:val="24"/>
                <w:szCs w:val="24"/>
                <w:lang w:val="id-ID"/>
              </w:rPr>
              <w:t xml:space="preserve">overhead </w:t>
            </w:r>
            <w:r w:rsidRPr="00A51760">
              <w:rPr>
                <w:rFonts w:ascii="Footlight MT Light" w:hAnsi="Footlight MT Light"/>
                <w:i/>
                <w:color w:val="FF0000"/>
                <w:sz w:val="24"/>
                <w:szCs w:val="24"/>
              </w:rPr>
              <w:t>sebagaimana tercantum dalam penawaran</w:t>
            </w:r>
            <w:r w:rsidRPr="00A51760">
              <w:rPr>
                <w:rFonts w:ascii="Footlight MT Light" w:hAnsi="Footlight MT Light"/>
                <w:i/>
                <w:color w:val="FF0000"/>
                <w:sz w:val="24"/>
                <w:szCs w:val="24"/>
                <w:lang w:val="id-ID"/>
              </w:rPr>
              <w:t>.</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Penyesuaian Harga Satuan diberlakukan sesuai dengan jadwal pelaksanaan yang tercantum dalam kontrak awal/adendum kontrak</w:t>
            </w:r>
            <w:r w:rsidRPr="00A51760">
              <w:rPr>
                <w:rFonts w:ascii="Footlight MT Light" w:hAnsi="Footlight MT Light"/>
                <w:i/>
                <w:color w:val="FF0000"/>
                <w:sz w:val="24"/>
                <w:szCs w:val="24"/>
                <w:lang w:val="id-ID"/>
              </w:rPr>
              <w:t>.</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Penyesuaian Harga Satuan bagi komponen pekerjaan yang berasal dari luar negeri, menggunakan indeks penyesuaian harga dari negara asal barang tersebut</w:t>
            </w:r>
            <w:r w:rsidRPr="00A51760">
              <w:rPr>
                <w:rFonts w:ascii="Footlight MT Light" w:hAnsi="Footlight MT Light"/>
                <w:i/>
                <w:color w:val="FF0000"/>
                <w:sz w:val="24"/>
                <w:szCs w:val="24"/>
                <w:lang w:val="id-ID"/>
              </w:rPr>
              <w:t>.</w:t>
            </w:r>
          </w:p>
          <w:p w:rsidR="00802D9E" w:rsidRPr="00927684" w:rsidRDefault="00802D9E" w:rsidP="00802D9E">
            <w:pPr>
              <w:keepNext/>
              <w:keepLines/>
              <w:spacing w:after="24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Jenis pekerjaan baru dengan Harga Satuan baru sebagai akibat adanya adendum kontrak dapat diberikan penyesuaian harga mulai bulan ke-13 (tiga belas) sejak adendum kontrak tersebut ditandatangani</w:t>
            </w:r>
            <w:r w:rsidRPr="00A51760">
              <w:rPr>
                <w:rFonts w:ascii="Footlight MT Light" w:hAnsi="Footlight MT Light"/>
                <w:i/>
                <w:color w:val="FF0000"/>
                <w:sz w:val="24"/>
                <w:szCs w:val="24"/>
                <w:lang w:val="id-ID"/>
              </w:rPr>
              <w:t>.</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 xml:space="preserve">Kontrak yang terlambat pelaksanaannya disebabkan oleh kesalahan Penyedia diberlakukan penyesuaian harga berdasarkan indeks harga terendah antara jadwal awal dengan jadwal realisasi pekerjaan. </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Penyesuaian Harga Satuan, ditetapkan dengan rumus sebagai berikut:</w:t>
            </w:r>
          </w:p>
          <w:p w:rsidR="00802D9E" w:rsidRPr="00927684" w:rsidRDefault="00802D9E" w:rsidP="00802D9E">
            <w:pPr>
              <w:ind w:left="720"/>
              <w:rPr>
                <w:rFonts w:ascii="Footlight MT Light" w:hAnsi="Footlight MT Light"/>
                <w:i/>
                <w:color w:val="FF0000"/>
                <w:sz w:val="24"/>
                <w:szCs w:val="24"/>
              </w:rPr>
            </w:pPr>
            <w:r w:rsidRPr="00A51760">
              <w:rPr>
                <w:rFonts w:ascii="Footlight MT Light" w:hAnsi="Footlight MT Light"/>
                <w:i/>
                <w:color w:val="FF0000"/>
                <w:sz w:val="24"/>
                <w:szCs w:val="24"/>
              </w:rPr>
              <w:t>Hn=Ho (a+b.Bn/Bo+c.Cn/Co+d.Dn/Do+.....)</w:t>
            </w:r>
          </w:p>
          <w:p w:rsidR="00802D9E" w:rsidRPr="00927684" w:rsidRDefault="00802D9E" w:rsidP="00802D9E">
            <w:pPr>
              <w:tabs>
                <w:tab w:val="left" w:pos="1452"/>
                <w:tab w:val="left" w:pos="1735"/>
              </w:tabs>
              <w:ind w:left="1735" w:hanging="1015"/>
              <w:rPr>
                <w:rFonts w:ascii="Footlight MT Light" w:hAnsi="Footlight MT Light"/>
                <w:i/>
                <w:color w:val="FF0000"/>
                <w:sz w:val="24"/>
                <w:szCs w:val="24"/>
                <w:lang w:val="nl-NL"/>
              </w:rPr>
            </w:pPr>
            <w:r w:rsidRPr="00A51760">
              <w:rPr>
                <w:rFonts w:ascii="Footlight MT Light" w:hAnsi="Footlight MT Light"/>
                <w:i/>
                <w:color w:val="FF0000"/>
                <w:sz w:val="24"/>
                <w:szCs w:val="24"/>
                <w:lang w:val="nl-NL"/>
              </w:rPr>
              <w:t xml:space="preserve">Hn </w:t>
            </w:r>
            <w:r w:rsidRPr="00A51760">
              <w:rPr>
                <w:rFonts w:ascii="Footlight MT Light" w:hAnsi="Footlight MT Light"/>
                <w:i/>
                <w:color w:val="FF0000"/>
                <w:sz w:val="24"/>
                <w:szCs w:val="24"/>
                <w:lang w:val="nl-NL"/>
              </w:rPr>
              <w:tab/>
              <w:t xml:space="preserve">= </w:t>
            </w:r>
            <w:r w:rsidRPr="00A51760">
              <w:rPr>
                <w:rFonts w:ascii="Footlight MT Light" w:hAnsi="Footlight MT Light"/>
                <w:i/>
                <w:color w:val="FF0000"/>
                <w:sz w:val="24"/>
                <w:szCs w:val="24"/>
                <w:lang w:val="nl-NL"/>
              </w:rPr>
              <w:tab/>
              <w:t>Harga Satuan pada saat pekerjaan dilaksanakan;</w:t>
            </w:r>
          </w:p>
          <w:p w:rsidR="00802D9E" w:rsidRPr="00927684" w:rsidRDefault="00802D9E" w:rsidP="00802D9E">
            <w:pPr>
              <w:tabs>
                <w:tab w:val="left" w:pos="1452"/>
                <w:tab w:val="left" w:pos="1735"/>
              </w:tabs>
              <w:ind w:left="1735" w:hanging="1015"/>
              <w:rPr>
                <w:rFonts w:ascii="Footlight MT Light" w:hAnsi="Footlight MT Light"/>
                <w:i/>
                <w:color w:val="FF0000"/>
                <w:sz w:val="24"/>
                <w:szCs w:val="24"/>
              </w:rPr>
            </w:pPr>
            <w:r w:rsidRPr="00A51760">
              <w:rPr>
                <w:rFonts w:ascii="Footlight MT Light" w:hAnsi="Footlight MT Light"/>
                <w:i/>
                <w:color w:val="FF0000"/>
                <w:sz w:val="24"/>
                <w:szCs w:val="24"/>
              </w:rPr>
              <w:t xml:space="preserve">Ho </w:t>
            </w:r>
            <w:r w:rsidRPr="00A51760">
              <w:rPr>
                <w:rFonts w:ascii="Footlight MT Light" w:hAnsi="Footlight MT Light"/>
                <w:i/>
                <w:color w:val="FF0000"/>
                <w:sz w:val="24"/>
                <w:szCs w:val="24"/>
              </w:rPr>
              <w:tab/>
              <w:t xml:space="preserve">= </w:t>
            </w:r>
            <w:r w:rsidRPr="00A51760">
              <w:rPr>
                <w:rFonts w:ascii="Footlight MT Light" w:hAnsi="Footlight MT Light"/>
                <w:i/>
                <w:color w:val="FF0000"/>
                <w:sz w:val="24"/>
                <w:szCs w:val="24"/>
              </w:rPr>
              <w:tab/>
              <w:t>Harga Satuan pada saat harga penawaran;</w:t>
            </w:r>
          </w:p>
          <w:p w:rsidR="00802D9E" w:rsidRPr="00927684" w:rsidRDefault="00802D9E" w:rsidP="00802D9E">
            <w:pPr>
              <w:tabs>
                <w:tab w:val="left" w:pos="1452"/>
              </w:tabs>
              <w:ind w:left="1735" w:hanging="1015"/>
              <w:rPr>
                <w:rFonts w:ascii="Footlight MT Light" w:hAnsi="Footlight MT Light"/>
                <w:i/>
                <w:color w:val="FF0000"/>
                <w:sz w:val="24"/>
                <w:szCs w:val="24"/>
                <w:lang w:val="nl-NL"/>
              </w:rPr>
            </w:pPr>
            <w:r w:rsidRPr="00A51760">
              <w:rPr>
                <w:rFonts w:ascii="Footlight MT Light" w:hAnsi="Footlight MT Light"/>
                <w:i/>
                <w:color w:val="FF0000"/>
                <w:sz w:val="24"/>
                <w:szCs w:val="24"/>
                <w:lang w:val="nl-NL"/>
              </w:rPr>
              <w:t xml:space="preserve">a </w:t>
            </w:r>
            <w:r w:rsidRPr="00A51760">
              <w:rPr>
                <w:rFonts w:ascii="Footlight MT Light" w:hAnsi="Footlight MT Light"/>
                <w:i/>
                <w:color w:val="FF0000"/>
                <w:sz w:val="24"/>
                <w:szCs w:val="24"/>
                <w:lang w:val="nl-NL"/>
              </w:rPr>
              <w:tab/>
              <w:t xml:space="preserve">= </w:t>
            </w:r>
            <w:r w:rsidRPr="00A51760">
              <w:rPr>
                <w:rFonts w:ascii="Footlight MT Light" w:hAnsi="Footlight MT Light"/>
                <w:i/>
                <w:color w:val="FF0000"/>
                <w:sz w:val="24"/>
                <w:szCs w:val="24"/>
                <w:lang w:val="nl-NL"/>
              </w:rPr>
              <w:tab/>
              <w:t>Koefisien tetap yang terdiri atas keuntungan dan overhead;</w:t>
            </w:r>
          </w:p>
          <w:p w:rsidR="00802D9E" w:rsidRPr="00927684" w:rsidRDefault="00802D9E" w:rsidP="00802D9E">
            <w:pPr>
              <w:ind w:left="1735"/>
              <w:rPr>
                <w:rFonts w:ascii="Footlight MT Light" w:hAnsi="Footlight MT Light"/>
                <w:i/>
                <w:color w:val="FF0000"/>
                <w:sz w:val="24"/>
                <w:szCs w:val="24"/>
                <w:lang w:val="id-ID"/>
              </w:rPr>
            </w:pPr>
            <w:r w:rsidRPr="00A51760">
              <w:rPr>
                <w:rFonts w:ascii="Footlight MT Light" w:hAnsi="Footlight MT Light"/>
                <w:i/>
                <w:color w:val="FF0000"/>
                <w:sz w:val="24"/>
                <w:szCs w:val="24"/>
                <w:lang w:val="nl-NL"/>
              </w:rPr>
              <w:t>Dalam hal penawaran tidak mencantumkan besaran komponen keuntungan dan overhead maka a = 0,15.</w:t>
            </w:r>
          </w:p>
          <w:p w:rsidR="00802D9E" w:rsidRPr="00927684" w:rsidRDefault="00802D9E" w:rsidP="00802D9E">
            <w:pPr>
              <w:tabs>
                <w:tab w:val="left" w:pos="1452"/>
              </w:tabs>
              <w:ind w:left="1735" w:hanging="1015"/>
              <w:rPr>
                <w:rFonts w:ascii="Footlight MT Light" w:hAnsi="Footlight MT Light"/>
                <w:i/>
                <w:color w:val="FF0000"/>
                <w:sz w:val="24"/>
                <w:szCs w:val="24"/>
                <w:lang w:val="nl-NL"/>
              </w:rPr>
            </w:pPr>
            <w:r w:rsidRPr="00A51760">
              <w:rPr>
                <w:rFonts w:ascii="Footlight MT Light" w:hAnsi="Footlight MT Light"/>
                <w:i/>
                <w:color w:val="FF0000"/>
                <w:sz w:val="24"/>
                <w:szCs w:val="24"/>
                <w:lang w:val="nl-NL"/>
              </w:rPr>
              <w:t xml:space="preserve">b, c, d </w:t>
            </w:r>
            <w:r w:rsidRPr="00A51760">
              <w:rPr>
                <w:rFonts w:ascii="Footlight MT Light" w:hAnsi="Footlight MT Light"/>
                <w:i/>
                <w:color w:val="FF0000"/>
                <w:sz w:val="24"/>
                <w:szCs w:val="24"/>
                <w:lang w:val="nl-NL"/>
              </w:rPr>
              <w:tab/>
              <w:t>=</w:t>
            </w:r>
            <w:r w:rsidRPr="00A51760">
              <w:rPr>
                <w:rFonts w:ascii="Footlight MT Light" w:hAnsi="Footlight MT Light"/>
                <w:i/>
                <w:color w:val="FF0000"/>
                <w:sz w:val="24"/>
                <w:szCs w:val="24"/>
                <w:lang w:val="nl-NL"/>
              </w:rPr>
              <w:tab/>
              <w:t>Koefisien komponen kontrak seperti tenaga kerja, bahan, alat kerja, dsb;</w:t>
            </w:r>
          </w:p>
          <w:p w:rsidR="00802D9E" w:rsidRPr="00927684" w:rsidRDefault="00802D9E" w:rsidP="00802D9E">
            <w:pPr>
              <w:tabs>
                <w:tab w:val="left" w:pos="1452"/>
              </w:tabs>
              <w:ind w:left="1735" w:hanging="1015"/>
              <w:rPr>
                <w:rFonts w:ascii="Footlight MT Light" w:hAnsi="Footlight MT Light"/>
                <w:i/>
                <w:color w:val="FF0000"/>
                <w:sz w:val="24"/>
                <w:szCs w:val="24"/>
              </w:rPr>
            </w:pPr>
            <w:r w:rsidRPr="00A51760">
              <w:rPr>
                <w:rFonts w:ascii="Footlight MT Light" w:hAnsi="Footlight MT Light"/>
                <w:i/>
                <w:color w:val="FF0000"/>
                <w:sz w:val="24"/>
                <w:szCs w:val="24"/>
                <w:lang w:val="nl-NL"/>
              </w:rPr>
              <w:tab/>
            </w:r>
            <w:r w:rsidRPr="00A51760">
              <w:rPr>
                <w:rFonts w:ascii="Footlight MT Light" w:hAnsi="Footlight MT Light"/>
                <w:i/>
                <w:color w:val="FF0000"/>
                <w:sz w:val="24"/>
                <w:szCs w:val="24"/>
                <w:lang w:val="nl-NL"/>
              </w:rPr>
              <w:tab/>
            </w:r>
            <w:r w:rsidRPr="00A51760">
              <w:rPr>
                <w:rFonts w:ascii="Footlight MT Light" w:hAnsi="Footlight MT Light"/>
                <w:i/>
                <w:color w:val="FF0000"/>
                <w:sz w:val="24"/>
                <w:szCs w:val="24"/>
              </w:rPr>
              <w:t>Penjumlahana+b+c+d+....dst adalah 1,00.</w:t>
            </w:r>
          </w:p>
          <w:p w:rsidR="00802D9E" w:rsidRPr="00927684" w:rsidRDefault="00802D9E" w:rsidP="00802D9E">
            <w:pPr>
              <w:tabs>
                <w:tab w:val="left" w:pos="1452"/>
              </w:tabs>
              <w:ind w:left="1735" w:hanging="1015"/>
              <w:rPr>
                <w:rFonts w:ascii="Footlight MT Light" w:hAnsi="Footlight MT Light"/>
                <w:i/>
                <w:color w:val="FF0000"/>
                <w:sz w:val="24"/>
                <w:szCs w:val="24"/>
                <w:lang w:val="nl-NL"/>
              </w:rPr>
            </w:pPr>
            <w:r w:rsidRPr="00A51760">
              <w:rPr>
                <w:rFonts w:ascii="Footlight MT Light" w:hAnsi="Footlight MT Light"/>
                <w:i/>
                <w:color w:val="FF0000"/>
                <w:sz w:val="24"/>
                <w:szCs w:val="24"/>
                <w:lang w:val="nl-NL"/>
              </w:rPr>
              <w:t>Bn, Cn, Dn = Indeks harga komponen pada saat pekerjaan dilaksanakan</w:t>
            </w:r>
            <w:r w:rsidRPr="00A51760">
              <w:rPr>
                <w:rFonts w:ascii="Footlight MT Light" w:hAnsi="Footlight MT Light"/>
                <w:i/>
                <w:color w:val="FF0000"/>
                <w:sz w:val="24"/>
                <w:szCs w:val="24"/>
                <w:lang w:val="id-ID"/>
              </w:rPr>
              <w:t xml:space="preserve"> (mulai bulan ke 13 setelah penandatanganan kontrak).</w:t>
            </w:r>
          </w:p>
          <w:p w:rsidR="00802D9E" w:rsidRPr="00927684" w:rsidRDefault="00802D9E" w:rsidP="00802D9E">
            <w:pPr>
              <w:tabs>
                <w:tab w:val="left" w:pos="1452"/>
              </w:tabs>
              <w:ind w:left="1735" w:hanging="1015"/>
              <w:rPr>
                <w:rFonts w:ascii="Footlight MT Light" w:hAnsi="Footlight MT Light"/>
                <w:i/>
                <w:color w:val="FF0000"/>
                <w:sz w:val="24"/>
                <w:szCs w:val="24"/>
              </w:rPr>
            </w:pPr>
            <w:r w:rsidRPr="00A51760">
              <w:rPr>
                <w:rFonts w:ascii="Footlight MT Light" w:hAnsi="Footlight MT Light"/>
                <w:i/>
                <w:color w:val="FF0000"/>
                <w:sz w:val="24"/>
                <w:szCs w:val="24"/>
              </w:rPr>
              <w:t>Bo, Co, Do = Indeks harga komponen pada bulan ke-12 setelah penanda</w:t>
            </w:r>
            <w:r w:rsidRPr="00A51760">
              <w:rPr>
                <w:rFonts w:ascii="Footlight MT Light" w:hAnsi="Footlight MT Light"/>
                <w:i/>
                <w:color w:val="FF0000"/>
                <w:sz w:val="24"/>
                <w:szCs w:val="24"/>
                <w:lang w:val="id-ID"/>
              </w:rPr>
              <w:t>-</w:t>
            </w:r>
            <w:r w:rsidRPr="00A51760">
              <w:rPr>
                <w:rFonts w:ascii="Footlight MT Light" w:hAnsi="Footlight MT Light"/>
                <w:i/>
                <w:color w:val="FF0000"/>
                <w:sz w:val="24"/>
                <w:szCs w:val="24"/>
              </w:rPr>
              <w:t>tanganan kontrak.</w:t>
            </w:r>
            <w:r w:rsidRPr="00A51760">
              <w:rPr>
                <w:rFonts w:ascii="Footlight MT Light" w:hAnsi="Footlight MT Light"/>
                <w:i/>
                <w:color w:val="FF0000"/>
                <w:sz w:val="24"/>
                <w:szCs w:val="24"/>
              </w:rPr>
              <w:tab/>
            </w:r>
          </w:p>
          <w:p w:rsidR="00802D9E" w:rsidRPr="00927684" w:rsidRDefault="00802D9E" w:rsidP="00802D9E">
            <w:pPr>
              <w:keepNext/>
              <w:keepLines/>
              <w:tabs>
                <w:tab w:val="left" w:pos="1452"/>
              </w:tabs>
              <w:spacing w:after="240"/>
              <w:ind w:left="1735" w:hanging="1015"/>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 xml:space="preserve">Penetapan koefisien </w:t>
            </w:r>
            <w:r w:rsidRPr="00A51760">
              <w:rPr>
                <w:rFonts w:ascii="Footlight MT Light" w:hAnsi="Footlight MT Light"/>
                <w:i/>
                <w:color w:val="FF0000"/>
                <w:sz w:val="24"/>
                <w:szCs w:val="24"/>
                <w:lang w:val="id-ID"/>
              </w:rPr>
              <w:t>barang terhadap harga satuan sebagaimana ditetapkan dalam SSK</w:t>
            </w:r>
            <w:r w:rsidRPr="00A51760">
              <w:rPr>
                <w:rFonts w:ascii="Footlight MT Light" w:hAnsi="Footlight MT Light"/>
                <w:i/>
                <w:color w:val="FF0000"/>
                <w:sz w:val="24"/>
                <w:szCs w:val="24"/>
              </w:rPr>
              <w:t>K.</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Indeks harga yang digunakan bersumber dari penerbitan BPS.</w:t>
            </w:r>
          </w:p>
          <w:p w:rsidR="00802D9E" w:rsidRPr="00927684" w:rsidRDefault="00802D9E" w:rsidP="00802D9E">
            <w:pPr>
              <w:keepNext/>
              <w:keepLines/>
              <w:spacing w:after="240"/>
              <w:ind w:left="720"/>
              <w:outlineLvl w:val="2"/>
              <w:rPr>
                <w:rFonts w:ascii="Footlight MT Light" w:hAnsi="Footlight MT Light"/>
                <w:i/>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 xml:space="preserve">Dalam hal indeks harga tidak dimuat dalam penerbitan BPS, </w:t>
            </w:r>
            <w:r w:rsidRPr="00A51760">
              <w:rPr>
                <w:rFonts w:ascii="Footlight MT Light" w:hAnsi="Footlight MT Light"/>
                <w:i/>
                <w:color w:val="FF0000"/>
                <w:sz w:val="24"/>
                <w:szCs w:val="24"/>
              </w:rPr>
              <w:lastRenderedPageBreak/>
              <w:t>digunakan indeks harga yang dikeluarkan oleh instansi teknis.</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lang w:val="af-ZA"/>
              </w:rPr>
            </w:pPr>
            <w:r w:rsidRPr="00A51760">
              <w:rPr>
                <w:rFonts w:ascii="Footlight MT Light" w:hAnsi="Footlight MT Light"/>
                <w:i/>
                <w:color w:val="FF0000"/>
                <w:sz w:val="24"/>
                <w:szCs w:val="24"/>
                <w:lang w:val="nl-NL"/>
              </w:rPr>
              <w:t>Rumusan</w:t>
            </w:r>
            <w:r w:rsidRPr="00A51760">
              <w:rPr>
                <w:rFonts w:ascii="Footlight MT Light" w:hAnsi="Footlight MT Light"/>
                <w:i/>
                <w:color w:val="FF0000"/>
                <w:sz w:val="24"/>
                <w:szCs w:val="24"/>
                <w:lang w:val="af-ZA"/>
              </w:rPr>
              <w:t xml:space="preserve"> penyesuaian nilai kontrak ditetapkan sebagai berikut:</w:t>
            </w:r>
          </w:p>
          <w:p w:rsidR="00802D9E" w:rsidRPr="00927684" w:rsidRDefault="00802D9E" w:rsidP="00802D9E">
            <w:pPr>
              <w:rPr>
                <w:rFonts w:ascii="Footlight MT Light" w:hAnsi="Footlight MT Light"/>
                <w:i/>
                <w:color w:val="FF0000"/>
                <w:sz w:val="24"/>
                <w:szCs w:val="24"/>
                <w:lang w:val="af-ZA"/>
              </w:rPr>
            </w:pPr>
            <w:r w:rsidRPr="00A51760">
              <w:rPr>
                <w:rFonts w:ascii="Footlight MT Light" w:hAnsi="Footlight MT Light"/>
                <w:i/>
                <w:color w:val="FF0000"/>
                <w:sz w:val="24"/>
                <w:szCs w:val="24"/>
                <w:lang w:val="af-ZA"/>
              </w:rPr>
              <w:tab/>
              <w:t>Pn  =  (Hn1xV1)+(Hn2xV2)+(Hn3xV3)+.... dst</w:t>
            </w:r>
          </w:p>
          <w:p w:rsidR="00802D9E" w:rsidRPr="00927684" w:rsidRDefault="00802D9E" w:rsidP="00802D9E">
            <w:pPr>
              <w:tabs>
                <w:tab w:val="left" w:pos="1452"/>
              </w:tabs>
              <w:ind w:left="1452" w:hanging="732"/>
              <w:rPr>
                <w:rFonts w:ascii="Footlight MT Light" w:hAnsi="Footlight MT Light"/>
                <w:i/>
                <w:color w:val="FF0000"/>
                <w:sz w:val="24"/>
                <w:szCs w:val="24"/>
                <w:lang w:val="af-ZA"/>
              </w:rPr>
            </w:pPr>
            <w:r w:rsidRPr="00A51760">
              <w:rPr>
                <w:rFonts w:ascii="Footlight MT Light" w:hAnsi="Footlight MT Light"/>
                <w:i/>
                <w:color w:val="FF0000"/>
                <w:sz w:val="24"/>
                <w:szCs w:val="24"/>
                <w:lang w:val="af-ZA"/>
              </w:rPr>
              <w:t xml:space="preserve">Pn  = </w:t>
            </w:r>
            <w:r w:rsidRPr="00A51760">
              <w:rPr>
                <w:rFonts w:ascii="Footlight MT Light" w:hAnsi="Footlight MT Light"/>
                <w:i/>
                <w:color w:val="FF0000"/>
                <w:sz w:val="24"/>
                <w:szCs w:val="24"/>
                <w:lang w:val="af-ZA"/>
              </w:rPr>
              <w:tab/>
              <w:t>Nilai Kontrak setelah dilakukan penyesuaian Harga Satuan;</w:t>
            </w:r>
          </w:p>
          <w:p w:rsidR="00802D9E" w:rsidRPr="00927684" w:rsidRDefault="00802D9E" w:rsidP="00802D9E">
            <w:pPr>
              <w:tabs>
                <w:tab w:val="left" w:pos="1452"/>
              </w:tabs>
              <w:ind w:left="1452" w:hanging="732"/>
              <w:rPr>
                <w:rFonts w:ascii="Footlight MT Light" w:hAnsi="Footlight MT Light"/>
                <w:i/>
                <w:color w:val="FF0000"/>
                <w:sz w:val="24"/>
                <w:szCs w:val="24"/>
                <w:lang w:val="af-ZA"/>
              </w:rPr>
            </w:pPr>
            <w:r w:rsidRPr="00A51760">
              <w:rPr>
                <w:rFonts w:ascii="Footlight MT Light" w:hAnsi="Footlight MT Light"/>
                <w:i/>
                <w:color w:val="FF0000"/>
                <w:sz w:val="24"/>
                <w:szCs w:val="24"/>
                <w:lang w:val="af-ZA"/>
              </w:rPr>
              <w:t>Hn =</w:t>
            </w:r>
            <w:r w:rsidRPr="00A51760">
              <w:rPr>
                <w:rFonts w:ascii="Footlight MT Light" w:hAnsi="Footlight MT Light"/>
                <w:i/>
                <w:color w:val="FF0000"/>
                <w:sz w:val="24"/>
                <w:szCs w:val="24"/>
                <w:lang w:val="af-ZA"/>
              </w:rPr>
              <w:tab/>
              <w:t xml:space="preserve">Harga Satuan baru setiap jenis komponen pekerjaan setelah dilakukan penyesuaian harga menggunakan rumusan penyesuaian Harga Satuan; </w:t>
            </w:r>
          </w:p>
          <w:p w:rsidR="00802D9E" w:rsidRPr="00927684" w:rsidRDefault="00802D9E" w:rsidP="00802D9E">
            <w:pPr>
              <w:tabs>
                <w:tab w:val="left" w:pos="1452"/>
              </w:tabs>
              <w:ind w:left="1452" w:hanging="732"/>
              <w:rPr>
                <w:rFonts w:ascii="Footlight MT Light" w:hAnsi="Footlight MT Light"/>
                <w:i/>
                <w:color w:val="FF0000"/>
                <w:sz w:val="24"/>
                <w:szCs w:val="24"/>
                <w:lang w:val="af-ZA"/>
              </w:rPr>
            </w:pPr>
            <w:r w:rsidRPr="00A51760">
              <w:rPr>
                <w:rFonts w:ascii="Footlight MT Light" w:hAnsi="Footlight MT Light"/>
                <w:i/>
                <w:color w:val="FF0000"/>
                <w:sz w:val="24"/>
                <w:szCs w:val="24"/>
                <w:lang w:val="nl-NL"/>
              </w:rPr>
              <w:t xml:space="preserve">V   = </w:t>
            </w:r>
            <w:r w:rsidRPr="00A51760">
              <w:rPr>
                <w:rFonts w:ascii="Footlight MT Light" w:hAnsi="Footlight MT Light"/>
                <w:i/>
                <w:color w:val="FF0000"/>
                <w:sz w:val="24"/>
                <w:szCs w:val="24"/>
                <w:lang w:val="nl-NL"/>
              </w:rPr>
              <w:tab/>
              <w:t>Volume</w:t>
            </w:r>
            <w:r w:rsidRPr="00A51760">
              <w:rPr>
                <w:rFonts w:ascii="Footlight MT Light" w:hAnsi="Footlight MT Light"/>
                <w:i/>
                <w:color w:val="FF0000"/>
                <w:sz w:val="24"/>
                <w:szCs w:val="24"/>
                <w:lang w:val="af-ZA"/>
              </w:rPr>
              <w:t xml:space="preserve"> setiap jenis komponen pekerjaan yang dilaksanakan.</w:t>
            </w:r>
          </w:p>
          <w:p w:rsidR="00802D9E" w:rsidRPr="00927684" w:rsidRDefault="00802D9E" w:rsidP="00802D9E">
            <w:pPr>
              <w:keepNext/>
              <w:keepLines/>
              <w:tabs>
                <w:tab w:val="left" w:pos="1452"/>
              </w:tabs>
              <w:spacing w:after="240"/>
              <w:ind w:left="1452" w:hanging="732"/>
              <w:outlineLvl w:val="2"/>
              <w:rPr>
                <w:rFonts w:ascii="Footlight MT Light" w:hAnsi="Footlight MT Light"/>
                <w:color w:val="FF0000"/>
                <w:sz w:val="24"/>
                <w:szCs w:val="24"/>
                <w:lang w:val="nl-NL"/>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 xml:space="preserve">Pembayaran penyesuaian harga dilakukan oleh PPK, apabila penyedia telah mengajukan tagihan disertai perhitungan dan data-data; </w:t>
            </w:r>
          </w:p>
          <w:p w:rsidR="00802D9E" w:rsidRPr="00927684" w:rsidRDefault="00802D9E" w:rsidP="00802D9E">
            <w:pPr>
              <w:keepNext/>
              <w:keepLines/>
              <w:spacing w:after="240"/>
              <w:ind w:left="720"/>
              <w:outlineLvl w:val="2"/>
              <w:rPr>
                <w:rFonts w:ascii="Footlight MT Light" w:hAnsi="Footlight MT Light"/>
                <w:color w:val="FF0000"/>
                <w:sz w:val="24"/>
                <w:szCs w:val="24"/>
              </w:rPr>
            </w:pPr>
          </w:p>
          <w:p w:rsidR="00802D9E" w:rsidRPr="00927684" w:rsidRDefault="00802D9E" w:rsidP="00F41006">
            <w:pPr>
              <w:numPr>
                <w:ilvl w:val="0"/>
                <w:numId w:val="53"/>
              </w:numPr>
              <w:ind w:hanging="720"/>
              <w:jc w:val="both"/>
              <w:rPr>
                <w:rFonts w:ascii="Footlight MT Light" w:hAnsi="Footlight MT Light"/>
                <w:i/>
                <w:color w:val="FF0000"/>
                <w:sz w:val="24"/>
                <w:szCs w:val="24"/>
              </w:rPr>
            </w:pPr>
            <w:r w:rsidRPr="00A51760">
              <w:rPr>
                <w:rFonts w:ascii="Footlight MT Light" w:hAnsi="Footlight MT Light"/>
                <w:i/>
                <w:color w:val="FF0000"/>
                <w:sz w:val="24"/>
                <w:szCs w:val="24"/>
              </w:rPr>
              <w:t>Penyedia dapat mengajukan secara berkala selambat-lambatnya setiap 6 (enam) bulan.]</w:t>
            </w:r>
          </w:p>
          <w:p w:rsidR="00802D9E" w:rsidRPr="00927684" w:rsidRDefault="00802D9E" w:rsidP="00802D9E">
            <w:pPr>
              <w:keepNext/>
              <w:keepLines/>
              <w:spacing w:after="240"/>
              <w:outlineLvl w:val="2"/>
              <w:rPr>
                <w:rFonts w:ascii="Footlight MT Light" w:hAnsi="Footlight MT Light"/>
                <w:color w:val="FF0000"/>
                <w:sz w:val="24"/>
                <w:szCs w:val="24"/>
              </w:rPr>
            </w:pPr>
          </w:p>
        </w:tc>
      </w:tr>
      <w:tr w:rsidR="00802D9E" w:rsidRPr="002B2F54" w:rsidTr="00802D9E">
        <w:trPr>
          <w:gridAfter w:val="1"/>
          <w:wAfter w:w="141" w:type="dxa"/>
        </w:trPr>
        <w:tc>
          <w:tcPr>
            <w:tcW w:w="10031" w:type="dxa"/>
            <w:gridSpan w:val="3"/>
          </w:tcPr>
          <w:p w:rsidR="00802D9E" w:rsidRPr="00CA3A71" w:rsidRDefault="00802D9E" w:rsidP="00F41006">
            <w:pPr>
              <w:pStyle w:val="Heading1"/>
              <w:keepNext w:val="0"/>
              <w:keepLines w:val="0"/>
              <w:numPr>
                <w:ilvl w:val="0"/>
                <w:numId w:val="73"/>
              </w:numPr>
              <w:suppressAutoHyphens/>
              <w:spacing w:before="120" w:after="240"/>
              <w:ind w:left="425" w:hanging="357"/>
              <w:rPr>
                <w:rFonts w:ascii="Footlight MT Light" w:hAnsi="Footlight MT Light"/>
                <w:color w:val="auto"/>
                <w:sz w:val="24"/>
                <w:szCs w:val="24"/>
                <w:lang w:val="id-ID"/>
              </w:rPr>
            </w:pPr>
            <w:bookmarkStart w:id="314" w:name="_Toc226163770"/>
            <w:r w:rsidRPr="00CA3A71">
              <w:rPr>
                <w:rFonts w:ascii="Footlight MT Light" w:hAnsi="Footlight MT Light"/>
                <w:color w:val="auto"/>
                <w:sz w:val="24"/>
                <w:szCs w:val="24"/>
                <w:lang w:val="id-ID"/>
              </w:rPr>
              <w:lastRenderedPageBreak/>
              <w:t>PENGAWASAN MUTU</w:t>
            </w:r>
            <w:bookmarkEnd w:id="314"/>
          </w:p>
        </w:tc>
      </w:tr>
      <w:tr w:rsidR="00802D9E" w:rsidRPr="002B2F54" w:rsidTr="00802D9E">
        <w:trPr>
          <w:gridAfter w:val="1"/>
          <w:wAfter w:w="141" w:type="dxa"/>
          <w:trHeight w:val="639"/>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315" w:name="_Toc226163771"/>
            <w:r w:rsidRPr="002B2F54">
              <w:rPr>
                <w:rFonts w:ascii="Footlight MT Light" w:hAnsi="Footlight MT Light"/>
                <w:sz w:val="24"/>
                <w:szCs w:val="24"/>
                <w:lang w:val="id-ID"/>
              </w:rPr>
              <w:t>Pengawasan dan Pemeriksaan</w:t>
            </w:r>
            <w:bookmarkEnd w:id="315"/>
          </w:p>
          <w:p w:rsidR="00802D9E" w:rsidRPr="002B2F54" w:rsidRDefault="00802D9E" w:rsidP="00802D9E">
            <w:pPr>
              <w:tabs>
                <w:tab w:val="left" w:pos="426"/>
              </w:tabs>
              <w:ind w:left="426" w:hanging="426"/>
              <w:rPr>
                <w:rFonts w:ascii="Footlight MT Light" w:hAnsi="Footlight MT Light"/>
                <w:sz w:val="24"/>
                <w:szCs w:val="24"/>
                <w:lang w:val="id-ID"/>
              </w:rPr>
            </w:pPr>
          </w:p>
        </w:tc>
        <w:tc>
          <w:tcPr>
            <w:tcW w:w="7796" w:type="dxa"/>
            <w:gridSpan w:val="2"/>
          </w:tcPr>
          <w:p w:rsidR="00802D9E" w:rsidRPr="002B2F54" w:rsidRDefault="00802D9E" w:rsidP="00802D9E">
            <w:pPr>
              <w:ind w:left="12" w:hanging="12"/>
              <w:rPr>
                <w:rFonts w:ascii="Footlight MT Light" w:hAnsi="Footlight MT Light"/>
                <w:sz w:val="24"/>
                <w:szCs w:val="24"/>
                <w:lang w:val="id-ID"/>
              </w:rPr>
            </w:pPr>
            <w:r w:rsidRPr="002B2F54">
              <w:rPr>
                <w:rFonts w:ascii="Footlight MT Light" w:hAnsi="Footlight MT Light"/>
                <w:sz w:val="24"/>
                <w:szCs w:val="24"/>
                <w:lang w:val="sv-SE"/>
              </w:rPr>
              <w:t xml:space="preserve">PPK </w:t>
            </w:r>
            <w:r w:rsidRPr="002B2F54">
              <w:rPr>
                <w:rFonts w:ascii="Footlight MT Light" w:hAnsi="Footlight MT Light"/>
                <w:sz w:val="24"/>
                <w:szCs w:val="24"/>
                <w:lang w:val="id-ID"/>
              </w:rPr>
              <w:t xml:space="preserve">berwenang </w:t>
            </w:r>
            <w:r w:rsidRPr="002B2F54">
              <w:rPr>
                <w:rFonts w:ascii="Footlight MT Light" w:hAnsi="Footlight MT Light"/>
                <w:sz w:val="24"/>
                <w:szCs w:val="24"/>
                <w:lang w:val="sv-SE"/>
              </w:rPr>
              <w:t>melakukan pengawasan dan pemeriksaan terhadap pelaksanaan pekerjaan yang dilaksanakan oleh penyedia.Apabila diperlukan, PPK dapat memerintahkan kepada pihak ketiga untuk melakukan pengawasan dan pemeriksaan atas semua pelaksanaan pekerjaan yang dilaksanakan oleh penyedia.</w:t>
            </w:r>
          </w:p>
          <w:p w:rsidR="00802D9E" w:rsidRPr="002B2F54" w:rsidRDefault="00802D9E" w:rsidP="00802D9E">
            <w:pPr>
              <w:ind w:left="12" w:hanging="12"/>
              <w:rPr>
                <w:rFonts w:ascii="Footlight MT Light" w:hAnsi="Footlight MT Light"/>
                <w:sz w:val="24"/>
                <w:szCs w:val="24"/>
              </w:rPr>
            </w:pPr>
          </w:p>
        </w:tc>
      </w:tr>
      <w:tr w:rsidR="00802D9E" w:rsidRPr="002B2F54" w:rsidTr="00802D9E">
        <w:trPr>
          <w:gridAfter w:val="1"/>
          <w:wAfter w:w="141" w:type="dxa"/>
        </w:trPr>
        <w:tc>
          <w:tcPr>
            <w:tcW w:w="10031" w:type="dxa"/>
            <w:gridSpan w:val="3"/>
          </w:tcPr>
          <w:p w:rsidR="00802D9E" w:rsidRPr="00CA3A71" w:rsidRDefault="00802D9E" w:rsidP="00F41006">
            <w:pPr>
              <w:pStyle w:val="Heading1"/>
              <w:keepNext w:val="0"/>
              <w:keepLines w:val="0"/>
              <w:numPr>
                <w:ilvl w:val="0"/>
                <w:numId w:val="73"/>
              </w:numPr>
              <w:suppressAutoHyphens/>
              <w:spacing w:before="240" w:after="240"/>
              <w:ind w:left="425" w:hanging="357"/>
              <w:rPr>
                <w:rFonts w:ascii="Footlight MT Light" w:hAnsi="Footlight MT Light"/>
                <w:color w:val="auto"/>
                <w:sz w:val="24"/>
                <w:szCs w:val="24"/>
              </w:rPr>
            </w:pPr>
            <w:bookmarkStart w:id="316" w:name="_Toc280827248"/>
            <w:bookmarkStart w:id="317" w:name="_Toc282410640"/>
            <w:bookmarkStart w:id="318" w:name="_Toc226163772"/>
            <w:r w:rsidRPr="00CA3A71">
              <w:rPr>
                <w:rFonts w:ascii="Footlight MT Light" w:hAnsi="Footlight MT Light"/>
                <w:color w:val="auto"/>
                <w:sz w:val="24"/>
                <w:szCs w:val="24"/>
                <w:lang w:val="id-ID"/>
              </w:rPr>
              <w:t>P</w:t>
            </w:r>
            <w:r w:rsidRPr="00CA3A71">
              <w:rPr>
                <w:rFonts w:ascii="Footlight MT Light" w:hAnsi="Footlight MT Light"/>
                <w:color w:val="auto"/>
                <w:sz w:val="24"/>
                <w:szCs w:val="24"/>
                <w:lang w:val="nl-NL"/>
              </w:rPr>
              <w:t>ENYELESAIAN</w:t>
            </w:r>
            <w:r w:rsidRPr="00CA3A71">
              <w:rPr>
                <w:rFonts w:ascii="Footlight MT Light" w:hAnsi="Footlight MT Light"/>
                <w:color w:val="auto"/>
                <w:sz w:val="24"/>
                <w:szCs w:val="24"/>
              </w:rPr>
              <w:t xml:space="preserve"> PERSELISIHAN</w:t>
            </w:r>
            <w:bookmarkEnd w:id="316"/>
            <w:bookmarkEnd w:id="317"/>
            <w:bookmarkEnd w:id="318"/>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319" w:name="_Toc277735411"/>
            <w:bookmarkStart w:id="320" w:name="_Toc278708015"/>
            <w:bookmarkStart w:id="321" w:name="_Toc280827249"/>
            <w:bookmarkStart w:id="322" w:name="_Toc282410641"/>
            <w:bookmarkStart w:id="323" w:name="_Toc226163773"/>
            <w:bookmarkEnd w:id="319"/>
            <w:r w:rsidRPr="002B2F54">
              <w:rPr>
                <w:rFonts w:ascii="Footlight MT Light" w:hAnsi="Footlight MT Light"/>
                <w:sz w:val="24"/>
                <w:szCs w:val="24"/>
                <w:lang w:val="id-ID"/>
              </w:rPr>
              <w:t>Penyelesaian</w:t>
            </w:r>
            <w:r w:rsidRPr="002B2F54">
              <w:rPr>
                <w:rFonts w:ascii="Footlight MT Light" w:hAnsi="Footlight MT Light"/>
                <w:sz w:val="24"/>
                <w:szCs w:val="24"/>
                <w:lang w:val="sv-SE"/>
              </w:rPr>
              <w:t>Perselisihan</w:t>
            </w:r>
            <w:bookmarkEnd w:id="320"/>
            <w:bookmarkEnd w:id="321"/>
            <w:bookmarkEnd w:id="322"/>
            <w:bookmarkEnd w:id="323"/>
          </w:p>
          <w:p w:rsidR="00802D9E" w:rsidRPr="002B2F54" w:rsidRDefault="00802D9E" w:rsidP="00802D9E">
            <w:pPr>
              <w:tabs>
                <w:tab w:val="left" w:pos="426"/>
              </w:tabs>
              <w:ind w:left="426" w:hanging="426"/>
              <w:rPr>
                <w:rFonts w:ascii="Footlight MT Light" w:hAnsi="Footlight MT Light"/>
                <w:sz w:val="24"/>
                <w:szCs w:val="24"/>
                <w:lang w:val="id-ID"/>
              </w:rPr>
            </w:pPr>
          </w:p>
        </w:tc>
        <w:tc>
          <w:tcPr>
            <w:tcW w:w="7796" w:type="dxa"/>
            <w:gridSpan w:val="2"/>
          </w:tcPr>
          <w:p w:rsidR="00802D9E" w:rsidRPr="002B2F54" w:rsidRDefault="00802D9E" w:rsidP="00F41006">
            <w:pPr>
              <w:numPr>
                <w:ilvl w:val="0"/>
                <w:numId w:val="22"/>
              </w:numPr>
              <w:ind w:hanging="720"/>
              <w:jc w:val="both"/>
              <w:rPr>
                <w:rFonts w:ascii="Footlight MT Light" w:hAnsi="Footlight MT Light"/>
                <w:sz w:val="24"/>
                <w:szCs w:val="24"/>
                <w:lang w:val="fi-FI"/>
              </w:rPr>
            </w:pPr>
            <w:r w:rsidRPr="002B2F54">
              <w:rPr>
                <w:rFonts w:ascii="Footlight MT Light" w:hAnsi="Footlight MT Light"/>
                <w:sz w:val="24"/>
                <w:szCs w:val="24"/>
                <w:lang w:val="fi-FI"/>
              </w:rPr>
              <w:t>Para Pihak berkewajiban untuk berupaya sungguh-sungguh menyelesaikan secara damai semua perselisihan yang timbul dari atau berhubungan dengan Kontrak ini atau interpretasinya selama atau setelah pelaksanaan pekerjaan ini</w:t>
            </w:r>
            <w:r w:rsidRPr="002B2F54">
              <w:rPr>
                <w:rFonts w:ascii="Footlight MT Light" w:hAnsi="Footlight MT Light"/>
                <w:sz w:val="24"/>
                <w:szCs w:val="24"/>
                <w:lang w:val="id-ID"/>
              </w:rPr>
              <w:t>.</w:t>
            </w:r>
          </w:p>
          <w:p w:rsidR="00802D9E" w:rsidRPr="002B2F54" w:rsidRDefault="00802D9E" w:rsidP="00802D9E">
            <w:pPr>
              <w:rPr>
                <w:rFonts w:ascii="Footlight MT Light" w:hAnsi="Footlight MT Light"/>
                <w:sz w:val="24"/>
                <w:szCs w:val="24"/>
                <w:lang w:val="id-ID"/>
              </w:rPr>
            </w:pPr>
          </w:p>
          <w:p w:rsidR="00802D9E" w:rsidRPr="002B2F54" w:rsidRDefault="00802D9E" w:rsidP="00F41006">
            <w:pPr>
              <w:numPr>
                <w:ilvl w:val="0"/>
                <w:numId w:val="22"/>
              </w:numPr>
              <w:ind w:hanging="720"/>
              <w:jc w:val="both"/>
              <w:rPr>
                <w:rFonts w:ascii="Footlight MT Light" w:hAnsi="Footlight MT Light"/>
                <w:sz w:val="24"/>
                <w:szCs w:val="24"/>
                <w:lang w:val="id-ID"/>
              </w:rPr>
            </w:pPr>
            <w:r w:rsidRPr="002B2F54">
              <w:rPr>
                <w:rFonts w:ascii="Footlight MT Light" w:hAnsi="Footlight MT Light"/>
                <w:sz w:val="24"/>
                <w:szCs w:val="24"/>
                <w:lang w:val="fi-FI"/>
              </w:rPr>
              <w:t>Cara penyelesaian perselisihan atau sengketa antara para pihak dalam Kontrak dapat dilakukan melalui musyawarah, arbitrase, mediasi, konsiliasi atau pengadilan sesuai dengan ketentuan peraturan perundang-undangan</w:t>
            </w:r>
            <w:r w:rsidRPr="002B2F54">
              <w:rPr>
                <w:rFonts w:ascii="Footlight MT Light" w:hAnsi="Footlight MT Light"/>
                <w:sz w:val="24"/>
                <w:szCs w:val="24"/>
                <w:lang w:val="sv-SE"/>
              </w:rPr>
              <w:t>.</w:t>
            </w:r>
          </w:p>
          <w:p w:rsidR="00802D9E" w:rsidRPr="002B2F54" w:rsidRDefault="00802D9E" w:rsidP="00802D9E">
            <w:pPr>
              <w:ind w:left="12" w:hanging="12"/>
              <w:rPr>
                <w:rFonts w:ascii="Footlight MT Light" w:hAnsi="Footlight MT Light"/>
                <w:sz w:val="24"/>
                <w:szCs w:val="24"/>
                <w:lang w:val="id-ID"/>
              </w:rPr>
            </w:pPr>
          </w:p>
        </w:tc>
      </w:tr>
      <w:tr w:rsidR="00802D9E" w:rsidRPr="002B2F54" w:rsidTr="00802D9E">
        <w:trPr>
          <w:gridAfter w:val="1"/>
          <w:wAfter w:w="141" w:type="dxa"/>
        </w:trPr>
        <w:tc>
          <w:tcPr>
            <w:tcW w:w="2235" w:type="dxa"/>
          </w:tcPr>
          <w:p w:rsidR="00802D9E" w:rsidRPr="002B2F54" w:rsidRDefault="00802D9E" w:rsidP="00F41006">
            <w:pPr>
              <w:pStyle w:val="Heading2"/>
              <w:numPr>
                <w:ilvl w:val="0"/>
                <w:numId w:val="28"/>
              </w:numPr>
              <w:ind w:left="426" w:hanging="426"/>
              <w:jc w:val="left"/>
              <w:rPr>
                <w:rFonts w:ascii="Footlight MT Light" w:hAnsi="Footlight MT Light"/>
                <w:sz w:val="24"/>
                <w:szCs w:val="24"/>
                <w:lang w:val="id-ID"/>
              </w:rPr>
            </w:pPr>
            <w:bookmarkStart w:id="324" w:name="_Toc278850999"/>
            <w:bookmarkStart w:id="325" w:name="_Toc280600625"/>
            <w:bookmarkStart w:id="326" w:name="_Toc280827250"/>
            <w:bookmarkStart w:id="327" w:name="_Toc282410642"/>
            <w:bookmarkStart w:id="328" w:name="_Toc226163774"/>
            <w:r w:rsidRPr="002B2F54">
              <w:rPr>
                <w:rFonts w:ascii="Footlight MT Light" w:hAnsi="Footlight MT Light"/>
                <w:sz w:val="24"/>
                <w:szCs w:val="24"/>
                <w:lang w:val="id-ID"/>
              </w:rPr>
              <w:t>ItikadBaik</w:t>
            </w:r>
            <w:bookmarkEnd w:id="324"/>
            <w:bookmarkEnd w:id="325"/>
            <w:bookmarkEnd w:id="326"/>
            <w:bookmarkEnd w:id="327"/>
            <w:bookmarkEnd w:id="328"/>
          </w:p>
          <w:p w:rsidR="00802D9E" w:rsidRPr="002B2F54" w:rsidRDefault="00802D9E" w:rsidP="00802D9E">
            <w:pPr>
              <w:tabs>
                <w:tab w:val="left" w:pos="426"/>
              </w:tabs>
              <w:ind w:left="426" w:hanging="426"/>
              <w:rPr>
                <w:lang w:val="id-ID"/>
              </w:rPr>
            </w:pPr>
          </w:p>
        </w:tc>
        <w:tc>
          <w:tcPr>
            <w:tcW w:w="7796" w:type="dxa"/>
            <w:gridSpan w:val="2"/>
          </w:tcPr>
          <w:p w:rsidR="00802D9E" w:rsidRPr="002B2F54" w:rsidRDefault="00802D9E" w:rsidP="00F41006">
            <w:pPr>
              <w:numPr>
                <w:ilvl w:val="0"/>
                <w:numId w:val="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Para pihak bertindak berdasarkan asas saling percaya yang disesuaikan dengan hak-hak yang terdapat dalam kontrak.</w:t>
            </w:r>
          </w:p>
          <w:p w:rsidR="00802D9E" w:rsidRPr="002B2F54" w:rsidRDefault="00802D9E" w:rsidP="00802D9E">
            <w:pPr>
              <w:rPr>
                <w:rFonts w:ascii="Footlight MT Light" w:hAnsi="Footlight MT Light"/>
                <w:sz w:val="24"/>
                <w:szCs w:val="24"/>
                <w:lang w:val="sv-SE"/>
              </w:rPr>
            </w:pPr>
          </w:p>
          <w:p w:rsidR="00802D9E" w:rsidRPr="002B2F54" w:rsidRDefault="00802D9E" w:rsidP="00F41006">
            <w:pPr>
              <w:numPr>
                <w:ilvl w:val="0"/>
                <w:numId w:val="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 xml:space="preserve">Para pihak setuju untuk melaksanakan perjanjian dengan jujur tanpa menonjolkan kepentingan masing-masing pihak. </w:t>
            </w:r>
          </w:p>
          <w:p w:rsidR="00802D9E" w:rsidRPr="002B2F54" w:rsidRDefault="00802D9E" w:rsidP="00802D9E">
            <w:pPr>
              <w:ind w:left="720"/>
              <w:rPr>
                <w:rFonts w:ascii="Footlight MT Light" w:hAnsi="Footlight MT Light"/>
                <w:sz w:val="24"/>
                <w:szCs w:val="24"/>
                <w:lang w:val="sv-SE"/>
              </w:rPr>
            </w:pPr>
          </w:p>
          <w:p w:rsidR="00802D9E" w:rsidRPr="002B2F54" w:rsidRDefault="00802D9E" w:rsidP="00F41006">
            <w:pPr>
              <w:numPr>
                <w:ilvl w:val="0"/>
                <w:numId w:val="9"/>
              </w:numPr>
              <w:ind w:hanging="720"/>
              <w:jc w:val="both"/>
              <w:rPr>
                <w:rFonts w:ascii="Footlight MT Light" w:hAnsi="Footlight MT Light"/>
                <w:sz w:val="24"/>
                <w:szCs w:val="24"/>
                <w:lang w:val="sv-SE"/>
              </w:rPr>
            </w:pPr>
            <w:r w:rsidRPr="002B2F54">
              <w:rPr>
                <w:rFonts w:ascii="Footlight MT Light" w:hAnsi="Footlight MT Light"/>
                <w:sz w:val="24"/>
                <w:szCs w:val="24"/>
                <w:lang w:val="sv-SE"/>
              </w:rPr>
              <w:t>Apabila selama kontrak, salah satu pihak merasa dirugikan, maka diupayakan tindakan yang terbaik untuk mengatasi keadaan tersebut</w:t>
            </w:r>
            <w:r w:rsidRPr="002B2F54">
              <w:rPr>
                <w:rFonts w:ascii="Footlight MT Light" w:hAnsi="Footlight MT Light"/>
                <w:sz w:val="24"/>
                <w:szCs w:val="24"/>
                <w:lang w:val="id-ID"/>
              </w:rPr>
              <w:t>.</w:t>
            </w:r>
          </w:p>
          <w:p w:rsidR="00802D9E" w:rsidRPr="002B2F54" w:rsidRDefault="00802D9E" w:rsidP="00802D9E">
            <w:pPr>
              <w:rPr>
                <w:rFonts w:ascii="Footlight MT Light" w:hAnsi="Footlight MT Light"/>
                <w:sz w:val="24"/>
                <w:szCs w:val="24"/>
                <w:lang w:val="id-ID"/>
              </w:rPr>
            </w:pPr>
          </w:p>
        </w:tc>
      </w:tr>
    </w:tbl>
    <w:p w:rsidR="00DA76CA" w:rsidRPr="005752ED" w:rsidRDefault="00DA76CA" w:rsidP="00CA3A71">
      <w:pPr>
        <w:pStyle w:val="Heading1"/>
        <w:numPr>
          <w:ilvl w:val="12"/>
          <w:numId w:val="0"/>
        </w:numPr>
        <w:pBdr>
          <w:bottom w:val="single" w:sz="4" w:space="1" w:color="auto"/>
        </w:pBdr>
        <w:spacing w:before="120"/>
        <w:jc w:val="both"/>
        <w:rPr>
          <w:rFonts w:ascii="Footlight MT Light" w:hAnsi="Footlight MT Light"/>
          <w:b w:val="0"/>
          <w:sz w:val="24"/>
          <w:szCs w:val="24"/>
        </w:rPr>
      </w:pPr>
      <w:bookmarkStart w:id="329" w:name="_1.__Ketentuan_Umum"/>
      <w:bookmarkStart w:id="330" w:name="_1.1_Pengertian"/>
      <w:bookmarkStart w:id="331" w:name="_1.2__Penerapan"/>
      <w:bookmarkStart w:id="332" w:name="_1.3__Hukum_yang_Berlaku"/>
      <w:bookmarkStart w:id="333" w:name="_1.4_Bahasa"/>
      <w:bookmarkStart w:id="334" w:name="_1.5_Larangan_Korupsi,_Kolusi_dan_Ne"/>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9"/>
      <w:bookmarkEnd w:id="330"/>
      <w:bookmarkEnd w:id="331"/>
      <w:bookmarkEnd w:id="332"/>
      <w:bookmarkEnd w:id="333"/>
      <w:bookmarkEnd w:id="334"/>
    </w:p>
    <w:sectPr w:rsidR="00DA76CA" w:rsidRPr="005752ED" w:rsidSect="003452C7">
      <w:headerReference w:type="even" r:id="rId9"/>
      <w:headerReference w:type="default" r:id="rId10"/>
      <w:footerReference w:type="default" r:id="rId11"/>
      <w:headerReference w:type="first" r:id="rId12"/>
      <w:pgSz w:w="12242" w:h="18711"/>
      <w:pgMar w:top="851"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2E6" w:rsidRDefault="00B852E6" w:rsidP="009A32BF">
      <w:r>
        <w:separator/>
      </w:r>
    </w:p>
  </w:endnote>
  <w:endnote w:type="continuationSeparator" w:id="0">
    <w:p w:rsidR="00B852E6" w:rsidRDefault="00B852E6"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rsidP="003452C7">
    <w:pPr>
      <w:pStyle w:val="Footer"/>
      <w:pBdr>
        <w:top w:val="thinThickSmallGap" w:sz="24" w:space="1" w:color="622423" w:themeColor="accent2" w:themeShade="7F"/>
      </w:pBdr>
      <w:rPr>
        <w:rFonts w:ascii="Footlight MT Light" w:hAnsi="Footlight MT Light"/>
        <w:i/>
        <w:sz w:val="22"/>
        <w:szCs w:val="22"/>
      </w:rPr>
    </w:pPr>
    <w:r w:rsidRPr="00DA76CA">
      <w:rPr>
        <w:rFonts w:ascii="Footlight MT Light" w:hAnsi="Footlight MT Light"/>
        <w:i/>
        <w:sz w:val="22"/>
        <w:szCs w:val="22"/>
      </w:rPr>
      <w:ptab w:relativeTo="margin" w:alignment="right" w:leader="none"/>
    </w:r>
    <w:r w:rsidRPr="00DA76CA">
      <w:rPr>
        <w:rFonts w:ascii="Footlight MT Light" w:hAnsi="Footlight MT Light"/>
        <w:i/>
        <w:sz w:val="22"/>
        <w:szCs w:val="22"/>
      </w:rPr>
      <w:t>Syarat-Syarat Umum Kontrak (SSUK)</w:t>
    </w:r>
  </w:p>
  <w:p w:rsidR="00F41006" w:rsidRPr="00451351" w:rsidRDefault="00F41006" w:rsidP="00451351">
    <w:pPr>
      <w:pStyle w:val="Footer"/>
      <w:pBdr>
        <w:top w:val="thinThickSmallGap" w:sz="24" w:space="1" w:color="622423" w:themeColor="accent2" w:themeShade="7F"/>
      </w:pBdr>
      <w:jc w:val="right"/>
      <w:rPr>
        <w:rFonts w:ascii="Footlight MT Light" w:hAnsi="Footlight MT Light"/>
        <w:i/>
        <w:sz w:val="22"/>
        <w:szCs w:val="22"/>
        <w:lang w:val="sv-SE"/>
      </w:rPr>
    </w:pPr>
    <w:r w:rsidRPr="00DA76CA">
      <w:rPr>
        <w:rFonts w:ascii="Footlight MT Light" w:hAnsi="Footlight MT Light"/>
        <w:i/>
        <w:sz w:val="22"/>
        <w:szCs w:val="22"/>
      </w:rPr>
      <w:t xml:space="preserve"> </w:t>
    </w:r>
    <w:r w:rsidRPr="003452C7">
      <w:rPr>
        <w:rFonts w:ascii="Footlight MT Light" w:hAnsi="Footlight MT Light"/>
        <w:i/>
        <w:sz w:val="22"/>
        <w:szCs w:val="22"/>
      </w:rPr>
      <w:t xml:space="preserve">Halaman </w:t>
    </w:r>
    <w:r w:rsidR="009B61EA"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9B61EA" w:rsidRPr="003452C7">
      <w:rPr>
        <w:rFonts w:ascii="Footlight MT Light" w:hAnsi="Footlight MT Light"/>
        <w:i/>
        <w:sz w:val="22"/>
        <w:szCs w:val="22"/>
      </w:rPr>
      <w:fldChar w:fldCharType="separate"/>
    </w:r>
    <w:r w:rsidR="005A5CBE">
      <w:rPr>
        <w:rFonts w:ascii="Footlight MT Light" w:hAnsi="Footlight MT Light"/>
        <w:i/>
        <w:noProof/>
        <w:sz w:val="22"/>
        <w:szCs w:val="22"/>
      </w:rPr>
      <w:t>1</w:t>
    </w:r>
    <w:r w:rsidR="009B61EA"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9B61EA"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9B61EA" w:rsidRPr="003452C7">
      <w:rPr>
        <w:rFonts w:ascii="Footlight MT Light" w:hAnsi="Footlight MT Light"/>
        <w:i/>
        <w:sz w:val="22"/>
        <w:szCs w:val="22"/>
      </w:rPr>
      <w:fldChar w:fldCharType="separate"/>
    </w:r>
    <w:r w:rsidR="005A5CBE">
      <w:rPr>
        <w:rFonts w:ascii="Footlight MT Light" w:hAnsi="Footlight MT Light"/>
        <w:i/>
        <w:noProof/>
        <w:sz w:val="22"/>
        <w:szCs w:val="22"/>
      </w:rPr>
      <w:t>22</w:t>
    </w:r>
    <w:r w:rsidR="009B61EA"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2E6" w:rsidRDefault="00B852E6" w:rsidP="009A32BF">
      <w:r>
        <w:separator/>
      </w:r>
    </w:p>
  </w:footnote>
  <w:footnote w:type="continuationSeparator" w:id="0">
    <w:p w:rsidR="00B852E6" w:rsidRDefault="00B852E6"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018202FD"/>
    <w:multiLevelType w:val="hybridMultilevel"/>
    <w:tmpl w:val="C1D2489C"/>
    <w:lvl w:ilvl="0" w:tplc="04090011">
      <w:start w:val="1"/>
      <w:numFmt w:val="decimal"/>
      <w:lvlText w:val="%1)"/>
      <w:lvlJc w:val="left"/>
      <w:pPr>
        <w:ind w:left="5175" w:hanging="360"/>
      </w:pPr>
    </w:lvl>
    <w:lvl w:ilvl="1" w:tplc="04210019" w:tentative="1">
      <w:start w:val="1"/>
      <w:numFmt w:val="lowerLetter"/>
      <w:lvlText w:val="%2."/>
      <w:lvlJc w:val="left"/>
      <w:pPr>
        <w:ind w:left="5895" w:hanging="360"/>
      </w:pPr>
    </w:lvl>
    <w:lvl w:ilvl="2" w:tplc="0421001B" w:tentative="1">
      <w:start w:val="1"/>
      <w:numFmt w:val="lowerRoman"/>
      <w:lvlText w:val="%3."/>
      <w:lvlJc w:val="right"/>
      <w:pPr>
        <w:ind w:left="6615" w:hanging="180"/>
      </w:pPr>
    </w:lvl>
    <w:lvl w:ilvl="3" w:tplc="0421000F" w:tentative="1">
      <w:start w:val="1"/>
      <w:numFmt w:val="decimal"/>
      <w:lvlText w:val="%4."/>
      <w:lvlJc w:val="left"/>
      <w:pPr>
        <w:ind w:left="7335" w:hanging="360"/>
      </w:pPr>
    </w:lvl>
    <w:lvl w:ilvl="4" w:tplc="04210019" w:tentative="1">
      <w:start w:val="1"/>
      <w:numFmt w:val="lowerLetter"/>
      <w:lvlText w:val="%5."/>
      <w:lvlJc w:val="left"/>
      <w:pPr>
        <w:ind w:left="8055" w:hanging="360"/>
      </w:pPr>
    </w:lvl>
    <w:lvl w:ilvl="5" w:tplc="0421001B" w:tentative="1">
      <w:start w:val="1"/>
      <w:numFmt w:val="lowerRoman"/>
      <w:lvlText w:val="%6."/>
      <w:lvlJc w:val="right"/>
      <w:pPr>
        <w:ind w:left="8775" w:hanging="180"/>
      </w:pPr>
    </w:lvl>
    <w:lvl w:ilvl="6" w:tplc="0421000F" w:tentative="1">
      <w:start w:val="1"/>
      <w:numFmt w:val="decimal"/>
      <w:lvlText w:val="%7."/>
      <w:lvlJc w:val="left"/>
      <w:pPr>
        <w:ind w:left="9495" w:hanging="360"/>
      </w:pPr>
    </w:lvl>
    <w:lvl w:ilvl="7" w:tplc="04210019" w:tentative="1">
      <w:start w:val="1"/>
      <w:numFmt w:val="lowerLetter"/>
      <w:lvlText w:val="%8."/>
      <w:lvlJc w:val="left"/>
      <w:pPr>
        <w:ind w:left="10215" w:hanging="360"/>
      </w:pPr>
    </w:lvl>
    <w:lvl w:ilvl="8" w:tplc="0421001B" w:tentative="1">
      <w:start w:val="1"/>
      <w:numFmt w:val="lowerRoman"/>
      <w:lvlText w:val="%9."/>
      <w:lvlJc w:val="right"/>
      <w:pPr>
        <w:ind w:left="10935" w:hanging="180"/>
      </w:pPr>
    </w:lvl>
  </w:abstractNum>
  <w:abstractNum w:abstractNumId="2">
    <w:nsid w:val="01C64683"/>
    <w:multiLevelType w:val="hybridMultilevel"/>
    <w:tmpl w:val="BE7AC38A"/>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0421001B" w:tentative="1">
      <w:start w:val="1"/>
      <w:numFmt w:val="lowerRoman"/>
      <w:lvlText w:val="%3."/>
      <w:lvlJc w:val="right"/>
      <w:pPr>
        <w:ind w:left="2172" w:hanging="180"/>
      </w:p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3">
    <w:nsid w:val="01CF0CAB"/>
    <w:multiLevelType w:val="hybridMultilevel"/>
    <w:tmpl w:val="508EAEEA"/>
    <w:lvl w:ilvl="0" w:tplc="18A8626C">
      <w:start w:val="1"/>
      <w:numFmt w:val="decimal"/>
      <w:lvlText w:val="31.%1"/>
      <w:lvlJc w:val="left"/>
      <w:pPr>
        <w:ind w:left="741" w:hanging="360"/>
      </w:pPr>
      <w:rPr>
        <w:rFonts w:hint="default"/>
        <w:color w:val="auto"/>
      </w:rPr>
    </w:lvl>
    <w:lvl w:ilvl="1" w:tplc="743234F0">
      <w:start w:val="1"/>
      <w:numFmt w:val="decimal"/>
      <w:lvlText w:val="42.%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4">
    <w:nsid w:val="07E0457B"/>
    <w:multiLevelType w:val="hybridMultilevel"/>
    <w:tmpl w:val="6DDE4C40"/>
    <w:lvl w:ilvl="0" w:tplc="188C0DAC">
      <w:start w:val="1"/>
      <w:numFmt w:val="decimal"/>
      <w:lvlText w:val="7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
    <w:nsid w:val="087349CD"/>
    <w:multiLevelType w:val="hybridMultilevel"/>
    <w:tmpl w:val="A8463130"/>
    <w:lvl w:ilvl="0" w:tplc="4C3C07EE">
      <w:start w:val="1"/>
      <w:numFmt w:val="decimal"/>
      <w:lvlText w:val="30.%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7">
    <w:nsid w:val="0D023C24"/>
    <w:multiLevelType w:val="hybridMultilevel"/>
    <w:tmpl w:val="8FEE03E6"/>
    <w:lvl w:ilvl="0" w:tplc="1B94556C">
      <w:start w:val="1"/>
      <w:numFmt w:val="decimal"/>
      <w:lvlText w:val="10.%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E66E04"/>
    <w:multiLevelType w:val="multilevel"/>
    <w:tmpl w:val="40E4C6C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0.%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nsid w:val="0E853ADF"/>
    <w:multiLevelType w:val="hybridMultilevel"/>
    <w:tmpl w:val="201AEF7C"/>
    <w:lvl w:ilvl="0" w:tplc="467A4A76">
      <w:start w:val="1"/>
      <w:numFmt w:val="decimal"/>
      <w:lvlText w:val="40.%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0">
    <w:nsid w:val="10EB3D45"/>
    <w:multiLevelType w:val="multilevel"/>
    <w:tmpl w:val="5FE4071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234039F"/>
    <w:multiLevelType w:val="multilevel"/>
    <w:tmpl w:val="4FD4F9A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2">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633D2E"/>
    <w:multiLevelType w:val="hybridMultilevel"/>
    <w:tmpl w:val="2B02741C"/>
    <w:lvl w:ilvl="0" w:tplc="BDAABE0C">
      <w:start w:val="1"/>
      <w:numFmt w:val="decimal"/>
      <w:lvlText w:val="3.%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53B2C00"/>
    <w:multiLevelType w:val="hybridMultilevel"/>
    <w:tmpl w:val="5582C69C"/>
    <w:lvl w:ilvl="0" w:tplc="845E7FEE">
      <w:start w:val="1"/>
      <w:numFmt w:val="decimal"/>
      <w:lvlText w:val="6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5785BAF"/>
    <w:multiLevelType w:val="hybridMultilevel"/>
    <w:tmpl w:val="18B893EC"/>
    <w:lvl w:ilvl="0" w:tplc="C7B881BE">
      <w:start w:val="1"/>
      <w:numFmt w:val="lowerLetter"/>
      <w:lvlText w:val="%1."/>
      <w:lvlJc w:val="left"/>
      <w:pPr>
        <w:ind w:left="1321" w:hanging="360"/>
      </w:pPr>
      <w:rPr>
        <w:rFonts w:cs="Times New Roman"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6">
    <w:nsid w:val="15AA5B14"/>
    <w:multiLevelType w:val="hybridMultilevel"/>
    <w:tmpl w:val="B86800DA"/>
    <w:lvl w:ilvl="0" w:tplc="6BF2AF46">
      <w:start w:val="1"/>
      <w:numFmt w:val="decimal"/>
      <w:lvlText w:val="4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ED1A98"/>
    <w:multiLevelType w:val="hybridMultilevel"/>
    <w:tmpl w:val="7E70FF0C"/>
    <w:lvl w:ilvl="0" w:tplc="9FA2882C">
      <w:start w:val="1"/>
      <w:numFmt w:val="decimal"/>
      <w:lvlText w:val="7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B41361B"/>
    <w:multiLevelType w:val="hybridMultilevel"/>
    <w:tmpl w:val="9F88AA2A"/>
    <w:lvl w:ilvl="0" w:tplc="25F8DDF2">
      <w:start w:val="1"/>
      <w:numFmt w:val="decimal"/>
      <w:lvlText w:val="27.%1"/>
      <w:lvlJc w:val="left"/>
      <w:pPr>
        <w:ind w:left="741" w:hanging="360"/>
      </w:pPr>
      <w:rPr>
        <w:rFonts w:hint="default"/>
      </w:rPr>
    </w:lvl>
    <w:lvl w:ilvl="1" w:tplc="555AD3D2">
      <w:start w:val="1"/>
      <w:numFmt w:val="decimal"/>
      <w:lvlText w:val="33.%2"/>
      <w:lvlJc w:val="left"/>
      <w:pPr>
        <w:ind w:left="1461" w:hanging="360"/>
      </w:pPr>
      <w:rPr>
        <w:rFonts w:hint="default"/>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1BBE08A0"/>
    <w:multiLevelType w:val="hybridMultilevel"/>
    <w:tmpl w:val="43B6F2E4"/>
    <w:lvl w:ilvl="0" w:tplc="EA567A38">
      <w:start w:val="1"/>
      <w:numFmt w:val="decimal"/>
      <w:lvlText w:val="34.%1"/>
      <w:lvlJc w:val="left"/>
      <w:pPr>
        <w:ind w:left="1321" w:hanging="360"/>
      </w:pPr>
      <w:rPr>
        <w:rFonts w:hint="default"/>
        <w:b w:val="0"/>
        <w:i w:val="0"/>
        <w:color w:val="auto"/>
        <w:sz w:val="24"/>
        <w:szCs w:val="24"/>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20">
    <w:nsid w:val="1C633B82"/>
    <w:multiLevelType w:val="hybridMultilevel"/>
    <w:tmpl w:val="0B22822E"/>
    <w:lvl w:ilvl="0" w:tplc="BB067A38">
      <w:start w:val="1"/>
      <w:numFmt w:val="decimal"/>
      <w:lvlText w:val="%1)"/>
      <w:lvlJc w:val="left"/>
      <w:pPr>
        <w:ind w:left="1746" w:hanging="360"/>
      </w:pPr>
      <w:rPr>
        <w:i w:val="0"/>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1">
    <w:nsid w:val="1EB40C3A"/>
    <w:multiLevelType w:val="multilevel"/>
    <w:tmpl w:val="7748994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
    <w:nsid w:val="1F053699"/>
    <w:multiLevelType w:val="hybridMultilevel"/>
    <w:tmpl w:val="95E87E12"/>
    <w:lvl w:ilvl="0" w:tplc="3F7E123A">
      <w:start w:val="1"/>
      <w:numFmt w:val="decimal"/>
      <w:lvlText w:val="6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1F3C779E"/>
    <w:multiLevelType w:val="hybridMultilevel"/>
    <w:tmpl w:val="D4A4302A"/>
    <w:lvl w:ilvl="0" w:tplc="DC786832">
      <w:start w:val="1"/>
      <w:numFmt w:val="decimal"/>
      <w:lvlText w:val="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47132F2"/>
    <w:multiLevelType w:val="hybridMultilevel"/>
    <w:tmpl w:val="F0E2D272"/>
    <w:lvl w:ilvl="0" w:tplc="E4D207C8">
      <w:start w:val="1"/>
      <w:numFmt w:val="decimal"/>
      <w:lvlText w:val="6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7EF4168"/>
    <w:multiLevelType w:val="hybridMultilevel"/>
    <w:tmpl w:val="EDD481F0"/>
    <w:lvl w:ilvl="0" w:tplc="B9C0ABEC">
      <w:start w:val="1"/>
      <w:numFmt w:val="decimal"/>
      <w:lvlText w:val="4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899252F"/>
    <w:multiLevelType w:val="multilevel"/>
    <w:tmpl w:val="4D74D10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9.%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
    <w:nsid w:val="28B96F42"/>
    <w:multiLevelType w:val="hybridMultilevel"/>
    <w:tmpl w:val="7E4ED818"/>
    <w:lvl w:ilvl="0" w:tplc="04090019">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8">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0">
    <w:nsid w:val="2DF26381"/>
    <w:multiLevelType w:val="hybridMultilevel"/>
    <w:tmpl w:val="6B38C988"/>
    <w:lvl w:ilvl="0" w:tplc="424CC7F0">
      <w:start w:val="1"/>
      <w:numFmt w:val="decimal"/>
      <w:lvlText w:val="6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F210B5"/>
    <w:multiLevelType w:val="hybridMultilevel"/>
    <w:tmpl w:val="1494CADA"/>
    <w:lvl w:ilvl="0" w:tplc="C002A8F4">
      <w:start w:val="1"/>
      <w:numFmt w:val="decimal"/>
      <w:lvlText w:val="35.%1"/>
      <w:lvlJc w:val="left"/>
      <w:pPr>
        <w:ind w:left="747" w:hanging="360"/>
      </w:pPr>
      <w:rPr>
        <w:rFonts w:hint="default"/>
        <w:b w:val="0"/>
        <w:i w:val="0"/>
        <w:color w:val="auto"/>
        <w:sz w:val="24"/>
        <w:szCs w:val="24"/>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2">
    <w:nsid w:val="303774CB"/>
    <w:multiLevelType w:val="hybridMultilevel"/>
    <w:tmpl w:val="F46C975C"/>
    <w:lvl w:ilvl="0" w:tplc="6B842DBC">
      <w:start w:val="1"/>
      <w:numFmt w:val="decimal"/>
      <w:lvlText w:val="16.%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0C24943"/>
    <w:multiLevelType w:val="hybridMultilevel"/>
    <w:tmpl w:val="9BB289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19C6015"/>
    <w:multiLevelType w:val="hybridMultilevel"/>
    <w:tmpl w:val="C0B43588"/>
    <w:lvl w:ilvl="0" w:tplc="79122E40">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F12818"/>
    <w:multiLevelType w:val="hybridMultilevel"/>
    <w:tmpl w:val="ACB8B83C"/>
    <w:lvl w:ilvl="0" w:tplc="04210019">
      <w:start w:val="1"/>
      <w:numFmt w:val="lowerLetter"/>
      <w:lvlText w:val="%1."/>
      <w:lvlJc w:val="left"/>
      <w:pPr>
        <w:ind w:left="741" w:hanging="360"/>
      </w:pPr>
      <w:rPr>
        <w:rFonts w:hint="default"/>
        <w:color w:val="000000"/>
        <w:sz w:val="24"/>
        <w:szCs w:val="24"/>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36">
    <w:nsid w:val="31FD7BA2"/>
    <w:multiLevelType w:val="hybridMultilevel"/>
    <w:tmpl w:val="922C44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2191EA1"/>
    <w:multiLevelType w:val="hybridMultilevel"/>
    <w:tmpl w:val="7E4ED818"/>
    <w:lvl w:ilvl="0" w:tplc="04090019">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38">
    <w:nsid w:val="333664E8"/>
    <w:multiLevelType w:val="multilevel"/>
    <w:tmpl w:val="9BA205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8.%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9">
    <w:nsid w:val="37A608C8"/>
    <w:multiLevelType w:val="hybridMultilevel"/>
    <w:tmpl w:val="03505AA6"/>
    <w:lvl w:ilvl="0" w:tplc="59602F04">
      <w:start w:val="1"/>
      <w:numFmt w:val="decimal"/>
      <w:lvlText w:val="27.%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3D1D38BA"/>
    <w:multiLevelType w:val="hybridMultilevel"/>
    <w:tmpl w:val="2012DBE0"/>
    <w:lvl w:ilvl="0" w:tplc="002871E0">
      <w:start w:val="1"/>
      <w:numFmt w:val="decimal"/>
      <w:lvlText w:val="48.%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E1140D"/>
    <w:multiLevelType w:val="hybridMultilevel"/>
    <w:tmpl w:val="84FC17B0"/>
    <w:lvl w:ilvl="0" w:tplc="A74A2CD0">
      <w:start w:val="1"/>
      <w:numFmt w:val="decimal"/>
      <w:lvlText w:val="14.%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2">
    <w:nsid w:val="3E4E0323"/>
    <w:multiLevelType w:val="hybridMultilevel"/>
    <w:tmpl w:val="F7DC3C32"/>
    <w:lvl w:ilvl="0" w:tplc="0DEEA0AC">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3E6D19A1"/>
    <w:multiLevelType w:val="hybridMultilevel"/>
    <w:tmpl w:val="8BC0EA18"/>
    <w:lvl w:ilvl="0" w:tplc="865283C4">
      <w:start w:val="1"/>
      <w:numFmt w:val="decimal"/>
      <w:lvlText w:val="26.%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4012228F"/>
    <w:multiLevelType w:val="hybridMultilevel"/>
    <w:tmpl w:val="9B082422"/>
    <w:lvl w:ilvl="0" w:tplc="4CA2306A">
      <w:start w:val="1"/>
      <w:numFmt w:val="decimal"/>
      <w:lvlText w:val="6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405A6F49"/>
    <w:multiLevelType w:val="hybridMultilevel"/>
    <w:tmpl w:val="38BC12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47">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48">
    <w:nsid w:val="499B10D1"/>
    <w:multiLevelType w:val="hybridMultilevel"/>
    <w:tmpl w:val="B9EAC1B2"/>
    <w:lvl w:ilvl="0" w:tplc="BF5A7B04">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4B0C615F"/>
    <w:multiLevelType w:val="multilevel"/>
    <w:tmpl w:val="21FE8CE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5.%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0">
    <w:nsid w:val="4B680780"/>
    <w:multiLevelType w:val="hybridMultilevel"/>
    <w:tmpl w:val="3DF08C18"/>
    <w:lvl w:ilvl="0" w:tplc="CB647336">
      <w:start w:val="1"/>
      <w:numFmt w:val="decimal"/>
      <w:lvlText w:val="15.%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6C7EA0"/>
    <w:multiLevelType w:val="hybridMultilevel"/>
    <w:tmpl w:val="072A588A"/>
    <w:lvl w:ilvl="0" w:tplc="0421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52">
    <w:nsid w:val="4E294626"/>
    <w:multiLevelType w:val="hybridMultilevel"/>
    <w:tmpl w:val="CE66A9DC"/>
    <w:lvl w:ilvl="0" w:tplc="147AEB70">
      <w:start w:val="1"/>
      <w:numFmt w:val="decimal"/>
      <w:lvlText w:val="6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1AF6F54"/>
    <w:multiLevelType w:val="hybridMultilevel"/>
    <w:tmpl w:val="FA3EB350"/>
    <w:lvl w:ilvl="0" w:tplc="A4C49E80">
      <w:start w:val="1"/>
      <w:numFmt w:val="decimal"/>
      <w:lvlText w:val="27.%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25A15F1"/>
    <w:multiLevelType w:val="hybridMultilevel"/>
    <w:tmpl w:val="DF625B5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5472559E"/>
    <w:multiLevelType w:val="hybridMultilevel"/>
    <w:tmpl w:val="C2722930"/>
    <w:lvl w:ilvl="0" w:tplc="A2422EAA">
      <w:start w:val="1"/>
      <w:numFmt w:val="decimal"/>
      <w:lvlText w:val="76.%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59A140FC"/>
    <w:multiLevelType w:val="hybridMultilevel"/>
    <w:tmpl w:val="A42E1E08"/>
    <w:lvl w:ilvl="0" w:tplc="BE2E71B4">
      <w:start w:val="1"/>
      <w:numFmt w:val="decimal"/>
      <w:lvlText w:val="20.%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AF832A8"/>
    <w:multiLevelType w:val="multilevel"/>
    <w:tmpl w:val="68AE3CFE"/>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5"/>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8">
    <w:nsid w:val="5B575BED"/>
    <w:multiLevelType w:val="hybridMultilevel"/>
    <w:tmpl w:val="5F023DEC"/>
    <w:lvl w:ilvl="0" w:tplc="393C3D20">
      <w:start w:val="1"/>
      <w:numFmt w:val="decimal"/>
      <w:lvlText w:val="5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0">
    <w:nsid w:val="5C340BC0"/>
    <w:multiLevelType w:val="hybridMultilevel"/>
    <w:tmpl w:val="9A9AB2CC"/>
    <w:lvl w:ilvl="0" w:tplc="B1AC9F02">
      <w:start w:val="1"/>
      <w:numFmt w:val="decimal"/>
      <w:lvlText w:val="36.%1"/>
      <w:lvlJc w:val="left"/>
      <w:pPr>
        <w:ind w:left="288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C601104"/>
    <w:multiLevelType w:val="hybridMultilevel"/>
    <w:tmpl w:val="1E5E6898"/>
    <w:lvl w:ilvl="0" w:tplc="F162ED4C">
      <w:start w:val="1"/>
      <w:numFmt w:val="lowerLetter"/>
      <w:lvlText w:val="%1."/>
      <w:lvlJc w:val="left"/>
      <w:pPr>
        <w:ind w:left="234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5C6147F5"/>
    <w:multiLevelType w:val="multilevel"/>
    <w:tmpl w:val="042A3AF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3">
    <w:nsid w:val="5D554547"/>
    <w:multiLevelType w:val="hybridMultilevel"/>
    <w:tmpl w:val="DE2A71F6"/>
    <w:lvl w:ilvl="0" w:tplc="A906DF6E">
      <w:start w:val="1"/>
      <w:numFmt w:val="decimal"/>
      <w:lvlText w:val="7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5F3124D0"/>
    <w:multiLevelType w:val="multilevel"/>
    <w:tmpl w:val="CBAAB9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5.%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6">
    <w:nsid w:val="601B3B3F"/>
    <w:multiLevelType w:val="hybridMultilevel"/>
    <w:tmpl w:val="F63E49AA"/>
    <w:lvl w:ilvl="0" w:tplc="0C30CF66">
      <w:start w:val="1"/>
      <w:numFmt w:val="decimal"/>
      <w:lvlText w:val="2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60E1571F"/>
    <w:multiLevelType w:val="hybridMultilevel"/>
    <w:tmpl w:val="FE8A9E46"/>
    <w:lvl w:ilvl="0" w:tplc="19623D72">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61C51723"/>
    <w:multiLevelType w:val="hybridMultilevel"/>
    <w:tmpl w:val="BB16D6C0"/>
    <w:lvl w:ilvl="0" w:tplc="A4E21C5E">
      <w:start w:val="1"/>
      <w:numFmt w:val="decimal"/>
      <w:lvlText w:val="6.%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760E57C0">
      <w:start w:val="1"/>
      <w:numFmt w:val="decimal"/>
      <w:lvlText w:val="25.%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69">
    <w:nsid w:val="62633552"/>
    <w:multiLevelType w:val="multilevel"/>
    <w:tmpl w:val="FA648F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0">
    <w:nsid w:val="62E6650B"/>
    <w:multiLevelType w:val="multilevel"/>
    <w:tmpl w:val="70E2024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1">
    <w:nsid w:val="66DD0358"/>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2">
    <w:nsid w:val="68F37201"/>
    <w:multiLevelType w:val="hybridMultilevel"/>
    <w:tmpl w:val="6DDCF114"/>
    <w:lvl w:ilvl="0" w:tplc="3372EB24">
      <w:start w:val="1"/>
      <w:numFmt w:val="decimal"/>
      <w:lvlText w:val="43.%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9E0043F"/>
    <w:multiLevelType w:val="hybridMultilevel"/>
    <w:tmpl w:val="CC068C56"/>
    <w:lvl w:ilvl="0" w:tplc="F80A1CB6">
      <w:start w:val="1"/>
      <w:numFmt w:val="decimal"/>
      <w:lvlText w:val="38.%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74">
    <w:nsid w:val="6B805798"/>
    <w:multiLevelType w:val="hybridMultilevel"/>
    <w:tmpl w:val="8F8C685A"/>
    <w:lvl w:ilvl="0" w:tplc="29C4A410">
      <w:start w:val="1"/>
      <w:numFmt w:val="decimal"/>
      <w:lvlText w:val="29.%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5">
    <w:nsid w:val="6E9D5B05"/>
    <w:multiLevelType w:val="hybridMultilevel"/>
    <w:tmpl w:val="6FE07ABC"/>
    <w:lvl w:ilvl="0" w:tplc="04210019">
      <w:start w:val="1"/>
      <w:numFmt w:val="lowerLetter"/>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732B130B"/>
    <w:multiLevelType w:val="hybridMultilevel"/>
    <w:tmpl w:val="6B9CCF3E"/>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72A62AE"/>
    <w:multiLevelType w:val="hybridMultilevel"/>
    <w:tmpl w:val="217E6978"/>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9E7A53B0">
      <w:start w:val="1"/>
      <w:numFmt w:val="decimal"/>
      <w:lvlText w:val="23.%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80">
    <w:nsid w:val="7ABB20B6"/>
    <w:multiLevelType w:val="hybridMultilevel"/>
    <w:tmpl w:val="45C4EF84"/>
    <w:lvl w:ilvl="0" w:tplc="27A6691E">
      <w:start w:val="1"/>
      <w:numFmt w:val="decimal"/>
      <w:lvlText w:val="49.%1"/>
      <w:lvlJc w:val="left"/>
      <w:pPr>
        <w:ind w:left="1461" w:hanging="360"/>
      </w:pPr>
      <w:rPr>
        <w:rFonts w:hint="default"/>
        <w:color w:val="auto"/>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81">
    <w:nsid w:val="7CCC7E18"/>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7"/>
  </w:num>
  <w:num w:numId="3">
    <w:abstractNumId w:val="14"/>
  </w:num>
  <w:num w:numId="4">
    <w:abstractNumId w:val="2"/>
  </w:num>
  <w:num w:numId="5">
    <w:abstractNumId w:val="64"/>
  </w:num>
  <w:num w:numId="6">
    <w:abstractNumId w:val="22"/>
  </w:num>
  <w:num w:numId="7">
    <w:abstractNumId w:val="24"/>
  </w:num>
  <w:num w:numId="8">
    <w:abstractNumId w:val="17"/>
  </w:num>
  <w:num w:numId="9">
    <w:abstractNumId w:val="4"/>
  </w:num>
  <w:num w:numId="10">
    <w:abstractNumId w:val="58"/>
  </w:num>
  <w:num w:numId="11">
    <w:abstractNumId w:val="71"/>
  </w:num>
  <w:num w:numId="12">
    <w:abstractNumId w:val="8"/>
  </w:num>
  <w:num w:numId="13">
    <w:abstractNumId w:val="70"/>
  </w:num>
  <w:num w:numId="14">
    <w:abstractNumId w:val="69"/>
  </w:num>
  <w:num w:numId="15">
    <w:abstractNumId w:val="21"/>
  </w:num>
  <w:num w:numId="16">
    <w:abstractNumId w:val="49"/>
  </w:num>
  <w:num w:numId="17">
    <w:abstractNumId w:val="59"/>
  </w:num>
  <w:num w:numId="18">
    <w:abstractNumId w:val="5"/>
  </w:num>
  <w:num w:numId="19">
    <w:abstractNumId w:val="28"/>
  </w:num>
  <w:num w:numId="20">
    <w:abstractNumId w:val="65"/>
  </w:num>
  <w:num w:numId="21">
    <w:abstractNumId w:val="26"/>
  </w:num>
  <w:num w:numId="22">
    <w:abstractNumId w:val="63"/>
  </w:num>
  <w:num w:numId="23">
    <w:abstractNumId w:val="43"/>
  </w:num>
  <w:num w:numId="24">
    <w:abstractNumId w:val="39"/>
  </w:num>
  <w:num w:numId="25">
    <w:abstractNumId w:val="25"/>
  </w:num>
  <w:num w:numId="26">
    <w:abstractNumId w:val="38"/>
  </w:num>
  <w:num w:numId="27">
    <w:abstractNumId w:val="12"/>
  </w:num>
  <w:num w:numId="28">
    <w:abstractNumId w:val="10"/>
  </w:num>
  <w:num w:numId="29">
    <w:abstractNumId w:val="47"/>
  </w:num>
  <w:num w:numId="30">
    <w:abstractNumId w:val="79"/>
  </w:num>
  <w:num w:numId="31">
    <w:abstractNumId w:val="48"/>
  </w:num>
  <w:num w:numId="32">
    <w:abstractNumId w:val="68"/>
  </w:num>
  <w:num w:numId="33">
    <w:abstractNumId w:val="6"/>
  </w:num>
  <w:num w:numId="34">
    <w:abstractNumId w:val="15"/>
  </w:num>
  <w:num w:numId="35">
    <w:abstractNumId w:val="73"/>
  </w:num>
  <w:num w:numId="36">
    <w:abstractNumId w:val="37"/>
  </w:num>
  <w:num w:numId="37">
    <w:abstractNumId w:val="52"/>
  </w:num>
  <w:num w:numId="38">
    <w:abstractNumId w:val="33"/>
  </w:num>
  <w:num w:numId="39">
    <w:abstractNumId w:val="53"/>
  </w:num>
  <w:num w:numId="40">
    <w:abstractNumId w:val="74"/>
  </w:num>
  <w:num w:numId="41">
    <w:abstractNumId w:val="66"/>
  </w:num>
  <w:num w:numId="42">
    <w:abstractNumId w:val="50"/>
  </w:num>
  <w:num w:numId="43">
    <w:abstractNumId w:val="36"/>
  </w:num>
  <w:num w:numId="44">
    <w:abstractNumId w:val="45"/>
  </w:num>
  <w:num w:numId="45">
    <w:abstractNumId w:val="20"/>
  </w:num>
  <w:num w:numId="46">
    <w:abstractNumId w:val="60"/>
  </w:num>
  <w:num w:numId="47">
    <w:abstractNumId w:val="41"/>
  </w:num>
  <w:num w:numId="48">
    <w:abstractNumId w:val="13"/>
  </w:num>
  <w:num w:numId="49">
    <w:abstractNumId w:val="7"/>
  </w:num>
  <w:num w:numId="50">
    <w:abstractNumId w:val="32"/>
  </w:num>
  <w:num w:numId="51">
    <w:abstractNumId w:val="23"/>
  </w:num>
  <w:num w:numId="52">
    <w:abstractNumId w:val="9"/>
  </w:num>
  <w:num w:numId="53">
    <w:abstractNumId w:val="55"/>
  </w:num>
  <w:num w:numId="54">
    <w:abstractNumId w:val="19"/>
  </w:num>
  <w:num w:numId="55">
    <w:abstractNumId w:val="11"/>
  </w:num>
  <w:num w:numId="56">
    <w:abstractNumId w:val="46"/>
  </w:num>
  <w:num w:numId="57">
    <w:abstractNumId w:val="34"/>
  </w:num>
  <w:num w:numId="58">
    <w:abstractNumId w:val="18"/>
  </w:num>
  <w:num w:numId="59">
    <w:abstractNumId w:val="31"/>
  </w:num>
  <w:num w:numId="60">
    <w:abstractNumId w:val="3"/>
  </w:num>
  <w:num w:numId="61">
    <w:abstractNumId w:val="35"/>
  </w:num>
  <w:num w:numId="62">
    <w:abstractNumId w:val="29"/>
  </w:num>
  <w:num w:numId="63">
    <w:abstractNumId w:val="51"/>
  </w:num>
  <w:num w:numId="64">
    <w:abstractNumId w:val="16"/>
  </w:num>
  <w:num w:numId="65">
    <w:abstractNumId w:val="80"/>
  </w:num>
  <w:num w:numId="66">
    <w:abstractNumId w:val="44"/>
  </w:num>
  <w:num w:numId="67">
    <w:abstractNumId w:val="72"/>
  </w:num>
  <w:num w:numId="68">
    <w:abstractNumId w:val="78"/>
  </w:num>
  <w:num w:numId="69">
    <w:abstractNumId w:val="81"/>
  </w:num>
  <w:num w:numId="70">
    <w:abstractNumId w:val="75"/>
  </w:num>
  <w:num w:numId="71">
    <w:abstractNumId w:val="77"/>
  </w:num>
  <w:num w:numId="72">
    <w:abstractNumId w:val="67"/>
  </w:num>
  <w:num w:numId="73">
    <w:abstractNumId w:val="42"/>
  </w:num>
  <w:num w:numId="74">
    <w:abstractNumId w:val="40"/>
  </w:num>
  <w:num w:numId="75">
    <w:abstractNumId w:val="76"/>
  </w:num>
  <w:num w:numId="76">
    <w:abstractNumId w:val="54"/>
  </w:num>
  <w:num w:numId="77">
    <w:abstractNumId w:val="61"/>
  </w:num>
  <w:num w:numId="78">
    <w:abstractNumId w:val="56"/>
  </w:num>
  <w:num w:numId="79">
    <w:abstractNumId w:val="30"/>
  </w:num>
  <w:num w:numId="80">
    <w:abstractNumId w:val="1"/>
  </w:num>
  <w:num w:numId="81">
    <w:abstractNumId w:val="27"/>
  </w:num>
  <w:num w:numId="82">
    <w:abstractNumId w:val="6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40FF5"/>
    <w:rsid w:val="00155247"/>
    <w:rsid w:val="001C16E8"/>
    <w:rsid w:val="001D4EBD"/>
    <w:rsid w:val="002341A4"/>
    <w:rsid w:val="002842F4"/>
    <w:rsid w:val="002F1146"/>
    <w:rsid w:val="003452C7"/>
    <w:rsid w:val="0043416E"/>
    <w:rsid w:val="00451351"/>
    <w:rsid w:val="00472141"/>
    <w:rsid w:val="004D0BBD"/>
    <w:rsid w:val="00513C9A"/>
    <w:rsid w:val="005752ED"/>
    <w:rsid w:val="005A5CBE"/>
    <w:rsid w:val="00603D1E"/>
    <w:rsid w:val="006A60DF"/>
    <w:rsid w:val="007979EC"/>
    <w:rsid w:val="00802D9E"/>
    <w:rsid w:val="008064A3"/>
    <w:rsid w:val="008B75E0"/>
    <w:rsid w:val="008C5E2E"/>
    <w:rsid w:val="009A32BF"/>
    <w:rsid w:val="009B61EA"/>
    <w:rsid w:val="009D22F9"/>
    <w:rsid w:val="00B852E6"/>
    <w:rsid w:val="00BA17ED"/>
    <w:rsid w:val="00BE2D77"/>
    <w:rsid w:val="00CA1927"/>
    <w:rsid w:val="00CA3A71"/>
    <w:rsid w:val="00CB3F7F"/>
    <w:rsid w:val="00D15F69"/>
    <w:rsid w:val="00DA76CA"/>
    <w:rsid w:val="00E90666"/>
    <w:rsid w:val="00ED1D26"/>
    <w:rsid w:val="00ED3171"/>
    <w:rsid w:val="00EE5BCC"/>
    <w:rsid w:val="00F41006"/>
    <w:rsid w:val="00F52D1C"/>
    <w:rsid w:val="00F77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9"/>
      </w:numPr>
      <w:tabs>
        <w:tab w:val="left" w:pos="1843"/>
      </w:tabs>
      <w:spacing w:line="360" w:lineRule="auto"/>
      <w:contextualSpacing/>
      <w:jc w:val="both"/>
    </w:pPr>
    <w:rPr>
      <w:rFonts w:ascii="Footlight MT Light" w:hAnsi="Footlight MT Light" w:cs="Arial"/>
      <w:b/>
      <w:bCs/>
      <w:sz w:val="26"/>
      <w:szCs w:val="26"/>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9"/>
      </w:numPr>
      <w:tabs>
        <w:tab w:val="left" w:pos="1843"/>
      </w:tabs>
      <w:spacing w:line="360" w:lineRule="auto"/>
      <w:contextualSpacing/>
      <w:jc w:val="both"/>
    </w:pPr>
    <w:rPr>
      <w:rFonts w:ascii="Footlight MT Light" w:hAnsi="Footlight MT Light" w:cs="Arial"/>
      <w:b/>
      <w:bCs/>
      <w:sz w:val="26"/>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02328-6FC6-43D9-BA57-C9118777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8986</Words>
  <Characters>51224</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SSUK</vt:lpstr>
    </vt:vector>
  </TitlesOfParts>
  <Company/>
  <LinksUpToDate>false</LinksUpToDate>
  <CharactersWithSpaces>60090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SSUK</dc:title>
  <dc:creator>"Rahfan Mokoginta" &lt;rahfan@pengadaan.org&gt;</dc:creator>
  <cp:lastModifiedBy>Acer</cp:lastModifiedBy>
  <cp:revision>2</cp:revision>
  <dcterms:created xsi:type="dcterms:W3CDTF">2017-03-07T09:05:00Z</dcterms:created>
  <dcterms:modified xsi:type="dcterms:W3CDTF">2017-03-07T09:05:00Z</dcterms:modified>
</cp:coreProperties>
</file>